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C" w:rsidRDefault="00F94DFC" w:rsidP="000D4F2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667555" cy="9088474"/>
            <wp:effectExtent l="0" t="0" r="0" b="0"/>
            <wp:docPr id="1" name="Рисунок 1" descr="C:\Users\Полиглот\Desktop\Новая папка (2)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овая папка (2)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2"/>
                    <a:stretch/>
                  </pic:blipFill>
                  <pic:spPr bwMode="auto">
                    <a:xfrm>
                      <a:off x="0" y="0"/>
                      <a:ext cx="5671059" cy="909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8F2" w:rsidRDefault="00E268F2" w:rsidP="000D4F2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>1. Общие положения</w:t>
      </w:r>
    </w:p>
    <w:p w:rsidR="00B14045" w:rsidRDefault="00B14045" w:rsidP="00B14045">
      <w:pPr>
        <w:pStyle w:val="Default"/>
        <w:rPr>
          <w:sz w:val="23"/>
          <w:szCs w:val="23"/>
        </w:rPr>
      </w:pP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Студенческий совет Карачаево-Черкесского республиканского профессионального образовательного учреждения "Международный колледж "Полиглот" (далее – Совет, Студенческий совет) является постоянно действующим органом управления Международного колледжа "Полиглот</w:t>
      </w:r>
      <w:proofErr w:type="gramStart"/>
      <w:r>
        <w:rPr>
          <w:sz w:val="23"/>
          <w:szCs w:val="23"/>
        </w:rPr>
        <w:t>"(</w:t>
      </w:r>
      <w:proofErr w:type="gramEnd"/>
      <w:r>
        <w:rPr>
          <w:sz w:val="23"/>
          <w:szCs w:val="23"/>
        </w:rPr>
        <w:t xml:space="preserve">далее – Колледж) и формируется по инициативе обучающихся с целью учета мнения обучающихся по вопросам управления Колледжа и при принятии локальных нормативных актов, затрагивающих права и законные интересы обучающихся.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Совет создается по инициативе обучающихся в целях обеспечения реализации прав обучающихся на участие в управлении Колледжем, решения важных вопросов жизнедеятельности обучающейся молодежи, развития еѐ социальной активности, поддержки и реализации социально-значимых инициатив.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Совет действует на основании Положения о Студенческом совете Карачаево-Черкесского республиканского профессионального образовательного учреждения "Международный колледж "Полиглот" (далее - Положение), принимаемого на конференции обучающихся Колледжа (далее - Конференция) и утвержденного на Педагогическом совете Колледжа. В своей деятельности Совет руководствуется Конституцией Российской Федерации, нормативными правовыми актами Российской Федерации, Уставом Колледжа, Правилами внутреннего распорядка, Кодекса чести </w:t>
      </w:r>
      <w:r w:rsidR="00F51196">
        <w:rPr>
          <w:sz w:val="23"/>
          <w:szCs w:val="23"/>
        </w:rPr>
        <w:t xml:space="preserve">студента </w:t>
      </w:r>
      <w:r>
        <w:rPr>
          <w:sz w:val="23"/>
          <w:szCs w:val="23"/>
        </w:rPr>
        <w:t>Меж</w:t>
      </w:r>
      <w:r w:rsidR="00F51196">
        <w:rPr>
          <w:sz w:val="23"/>
          <w:szCs w:val="23"/>
        </w:rPr>
        <w:t>дународного колледжа "Полиглот"</w:t>
      </w:r>
      <w:r>
        <w:rPr>
          <w:sz w:val="23"/>
          <w:szCs w:val="23"/>
        </w:rPr>
        <w:t xml:space="preserve">, а также иными локальными нормативными актами Колледжа.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1.4. Каждый обучающийся имеет право избирать и быть избранным в состав</w:t>
      </w:r>
      <w:r w:rsidR="00371644">
        <w:rPr>
          <w:sz w:val="23"/>
          <w:szCs w:val="23"/>
        </w:rPr>
        <w:t xml:space="preserve"> Студенческого</w:t>
      </w:r>
      <w:r>
        <w:rPr>
          <w:sz w:val="23"/>
          <w:szCs w:val="23"/>
        </w:rPr>
        <w:t xml:space="preserve"> </w:t>
      </w:r>
      <w:r w:rsidR="00371644">
        <w:rPr>
          <w:sz w:val="23"/>
          <w:szCs w:val="23"/>
        </w:rPr>
        <w:t>с</w:t>
      </w:r>
      <w:r>
        <w:rPr>
          <w:sz w:val="23"/>
          <w:szCs w:val="23"/>
        </w:rPr>
        <w:t xml:space="preserve">овета обучающихся в соответствии с Положением. Совет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формируется исключительно из числа обучающихся образовательной организации.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Деятельность Совета направлена на всех обучающихся </w:t>
      </w:r>
      <w:r w:rsidR="00371644">
        <w:rPr>
          <w:sz w:val="23"/>
          <w:szCs w:val="23"/>
        </w:rPr>
        <w:t>Колледжа</w:t>
      </w:r>
      <w:r>
        <w:rPr>
          <w:sz w:val="23"/>
          <w:szCs w:val="23"/>
        </w:rPr>
        <w:t xml:space="preserve">. </w:t>
      </w:r>
    </w:p>
    <w:p w:rsidR="00B96A84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Наличие двух и более Советов в </w:t>
      </w:r>
      <w:r w:rsidR="00B96A84">
        <w:rPr>
          <w:sz w:val="23"/>
          <w:szCs w:val="23"/>
        </w:rPr>
        <w:t>Колледже</w:t>
      </w:r>
      <w:r>
        <w:rPr>
          <w:sz w:val="23"/>
          <w:szCs w:val="23"/>
        </w:rPr>
        <w:t xml:space="preserve"> не допускается. </w:t>
      </w:r>
    </w:p>
    <w:p w:rsidR="00B14045" w:rsidRDefault="00B14045" w:rsidP="00B14045">
      <w:pPr>
        <w:pStyle w:val="Default"/>
        <w:rPr>
          <w:sz w:val="23"/>
          <w:szCs w:val="23"/>
        </w:rPr>
      </w:pPr>
    </w:p>
    <w:p w:rsidR="00E268F2" w:rsidRDefault="00E268F2" w:rsidP="000D4F2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Основные цели и задачи Совета</w:t>
      </w:r>
    </w:p>
    <w:p w:rsidR="00B14045" w:rsidRDefault="00B14045" w:rsidP="00B14045">
      <w:pPr>
        <w:pStyle w:val="Default"/>
        <w:rPr>
          <w:sz w:val="23"/>
          <w:szCs w:val="23"/>
        </w:rPr>
      </w:pP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proofErr w:type="gramStart"/>
      <w:r>
        <w:rPr>
          <w:sz w:val="23"/>
          <w:szCs w:val="23"/>
        </w:rPr>
        <w:t xml:space="preserve">Целями деятельности Совета является формирование гражданской культуры, активной гражданской позиции обучающихся, содействие развитию их социальной зрелости, самостоятельности, способности к самоорганизации и саморазвитию; обеспечение реализации прав на участие обучающихся в управлении </w:t>
      </w:r>
      <w:r w:rsidR="00B96A84">
        <w:rPr>
          <w:sz w:val="23"/>
          <w:szCs w:val="23"/>
        </w:rPr>
        <w:t>Колледже</w:t>
      </w:r>
      <w:r>
        <w:rPr>
          <w:sz w:val="23"/>
          <w:szCs w:val="23"/>
        </w:rPr>
        <w:t xml:space="preserve">м, оценке качества образовательного процесса; формирование у обучающихся умений и навыков самоуправления, подготовка их к компетентному и ответственному участию в жизни общества. </w:t>
      </w:r>
      <w:proofErr w:type="gramEnd"/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Задачами Совета являются: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2.2.1. Защита в рамках своих полномочий прав и законных интересов обучающихся.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2.2.2. Участие в решении вопросов, связанных с подготовкой высококвалифицированных специалистов.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2.2.3. Разработка предложений по повышению качества образовательного процесса с учетом научных и профессиональных интересов обучающихся.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 Содействие органам управления, студенческого самоуправления </w:t>
      </w:r>
      <w:r w:rsidR="00B96A84">
        <w:rPr>
          <w:sz w:val="23"/>
          <w:szCs w:val="23"/>
        </w:rPr>
        <w:t>Колледжа</w:t>
      </w:r>
      <w:r>
        <w:rPr>
          <w:sz w:val="23"/>
          <w:szCs w:val="23"/>
        </w:rPr>
        <w:t xml:space="preserve">, студенческим объединениям в решении образовательных и научных задач, в организации досуга и быта обучающихся, в проведении мероприятий образовательной организацией, направленных на пропаганду здорового образа жизни.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2.2.5. Сохранение и развитие демократических традиций студенчества. </w:t>
      </w:r>
    </w:p>
    <w:p w:rsidR="00E268F2" w:rsidRDefault="00E268F2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2.2.6. Содействие </w:t>
      </w:r>
      <w:r w:rsidR="00B96A84">
        <w:rPr>
          <w:sz w:val="23"/>
          <w:szCs w:val="23"/>
        </w:rPr>
        <w:t>Колледжу</w:t>
      </w:r>
      <w:r>
        <w:rPr>
          <w:sz w:val="23"/>
          <w:szCs w:val="23"/>
        </w:rPr>
        <w:t xml:space="preserve"> в проведении работы с обучающимися по выполнению требований Устава </w:t>
      </w:r>
      <w:r w:rsidR="00B96A84">
        <w:rPr>
          <w:sz w:val="23"/>
          <w:szCs w:val="23"/>
        </w:rPr>
        <w:t>Международного колледжа "Полиглот"</w:t>
      </w:r>
      <w:r>
        <w:rPr>
          <w:sz w:val="23"/>
          <w:szCs w:val="23"/>
        </w:rPr>
        <w:t xml:space="preserve">, Правил внутреннего </w:t>
      </w:r>
      <w:r w:rsidR="00B96A84">
        <w:rPr>
          <w:sz w:val="23"/>
          <w:szCs w:val="23"/>
        </w:rPr>
        <w:t xml:space="preserve">распорядка </w:t>
      </w:r>
      <w:r>
        <w:rPr>
          <w:sz w:val="23"/>
          <w:szCs w:val="23"/>
        </w:rPr>
        <w:t xml:space="preserve">и иных локальных нормативных актов по вопросам организации и осуществления образовательной деятельности. </w:t>
      </w:r>
    </w:p>
    <w:p w:rsidR="009E534D" w:rsidRDefault="00E268F2" w:rsidP="00B140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2.2.7. Содействие администрации </w:t>
      </w:r>
      <w:r w:rsidR="00B96A84">
        <w:rPr>
          <w:sz w:val="23"/>
          <w:szCs w:val="23"/>
        </w:rPr>
        <w:t>Колледжа</w:t>
      </w:r>
      <w:r>
        <w:rPr>
          <w:sz w:val="23"/>
          <w:szCs w:val="23"/>
        </w:rPr>
        <w:t xml:space="preserve"> в проведении работы,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комплексу, патриотическое отношение к духу и традициям </w:t>
      </w:r>
      <w:r w:rsidR="00B96A84">
        <w:rPr>
          <w:sz w:val="23"/>
          <w:szCs w:val="23"/>
        </w:rPr>
        <w:t xml:space="preserve">Международного колледжа "Полиглот".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2.2.8. Содействие органам управления Колледжа в вопросах организации образовательной деятельности.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2.2.9. Содействие реализации общественно значимых молодежных инициатив.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2.2.10. Участие в формировании общественного мнения о студенческой молодежи как стратегическом ресурсе развития российского общества, а также работа в направлении формирования положительного имиджа Международного колледжа "Полиглот".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2.2.11. Интегрирование студенческих объединений обучающихся для решения социальных задач, реализации общественно значимых молодежных инициатив и повышения вовлеченности обучающихся в деятельность органов студенческого самоуправления. </w:t>
      </w:r>
    </w:p>
    <w:p w:rsidR="00B96A84" w:rsidRDefault="006B1FF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2.2.12</w:t>
      </w:r>
      <w:r w:rsidR="00B96A84">
        <w:rPr>
          <w:sz w:val="23"/>
          <w:szCs w:val="23"/>
        </w:rPr>
        <w:t xml:space="preserve">. Участие в реализации государственной молодежной </w:t>
      </w:r>
      <w:r>
        <w:rPr>
          <w:sz w:val="23"/>
          <w:szCs w:val="23"/>
        </w:rPr>
        <w:t>политики</w:t>
      </w:r>
      <w:r w:rsidR="00B96A84">
        <w:rPr>
          <w:sz w:val="23"/>
          <w:szCs w:val="23"/>
        </w:rPr>
        <w:t xml:space="preserve"> в условиях Северо-Кавказского федерального округа.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2.2.1</w:t>
      </w:r>
      <w:r w:rsidR="006B1FF4">
        <w:rPr>
          <w:sz w:val="23"/>
          <w:szCs w:val="23"/>
        </w:rPr>
        <w:t>3</w:t>
      </w:r>
      <w:r>
        <w:rPr>
          <w:sz w:val="23"/>
          <w:szCs w:val="23"/>
        </w:rPr>
        <w:t xml:space="preserve">. Организация сотрудничества со студенческими сообществами, молодежными организациями других </w:t>
      </w:r>
      <w:r w:rsidR="006B1FF4">
        <w:rPr>
          <w:sz w:val="23"/>
          <w:szCs w:val="23"/>
        </w:rPr>
        <w:t>учебных</w:t>
      </w:r>
      <w:r>
        <w:rPr>
          <w:sz w:val="23"/>
          <w:szCs w:val="23"/>
        </w:rPr>
        <w:t xml:space="preserve"> заведений города, региона, России и за рубежом, деятельность которых не противоречит законодательству РФ.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2.2.1</w:t>
      </w:r>
      <w:r w:rsidR="006B1FF4">
        <w:rPr>
          <w:sz w:val="23"/>
          <w:szCs w:val="23"/>
        </w:rPr>
        <w:t>4</w:t>
      </w:r>
      <w:r>
        <w:rPr>
          <w:sz w:val="23"/>
          <w:szCs w:val="23"/>
        </w:rPr>
        <w:t xml:space="preserve">. Работа по формированию дружественных отношений между студентами различных культур и национальностей, развитие патриотизма и толерантности, объединение молодежи различных регионов Северо-Кавказского федерального округа. </w:t>
      </w:r>
    </w:p>
    <w:p w:rsidR="00B14045" w:rsidRDefault="00B14045" w:rsidP="00B14045">
      <w:pPr>
        <w:pStyle w:val="Default"/>
        <w:rPr>
          <w:sz w:val="23"/>
          <w:szCs w:val="23"/>
        </w:rPr>
      </w:pPr>
    </w:p>
    <w:p w:rsidR="00B96A84" w:rsidRDefault="00B96A84" w:rsidP="000D4F2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создания и реорганизации Совета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B14045" w:rsidRDefault="00B14045" w:rsidP="00B14045">
      <w:pPr>
        <w:pStyle w:val="Default"/>
        <w:rPr>
          <w:sz w:val="23"/>
          <w:szCs w:val="23"/>
        </w:rPr>
      </w:pP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Совет создается по инициативе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Для принятия решения о создании Совета инициативной группой созывается Конференция. Администрация </w:t>
      </w:r>
      <w:r w:rsidR="00076689">
        <w:rPr>
          <w:sz w:val="23"/>
          <w:szCs w:val="23"/>
        </w:rPr>
        <w:t>Колледжа</w:t>
      </w:r>
      <w:r>
        <w:rPr>
          <w:sz w:val="23"/>
          <w:szCs w:val="23"/>
        </w:rPr>
        <w:t xml:space="preserve"> обязана оказать необходимое содействие в созыве и проведении Конференции. </w:t>
      </w:r>
    </w:p>
    <w:p w:rsidR="00B96A84" w:rsidRDefault="00076689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3.3</w:t>
      </w:r>
      <w:r w:rsidR="00B96A84">
        <w:rPr>
          <w:sz w:val="23"/>
          <w:szCs w:val="23"/>
        </w:rPr>
        <w:t xml:space="preserve">. Конференция является правомочной в случае, если на ней присутствует не менее 2/3 от числа </w:t>
      </w:r>
      <w:r>
        <w:rPr>
          <w:sz w:val="23"/>
          <w:szCs w:val="23"/>
        </w:rPr>
        <w:t>студентов</w:t>
      </w:r>
      <w:r w:rsidR="00B96A84">
        <w:rPr>
          <w:sz w:val="23"/>
          <w:szCs w:val="23"/>
        </w:rPr>
        <w:t xml:space="preserve">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076689">
        <w:rPr>
          <w:sz w:val="23"/>
          <w:szCs w:val="23"/>
        </w:rPr>
        <w:t>4</w:t>
      </w:r>
      <w:r>
        <w:rPr>
          <w:sz w:val="23"/>
          <w:szCs w:val="23"/>
        </w:rPr>
        <w:t xml:space="preserve">. Последующие Конференции проводятся с целью координации деятельности Совета.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076689">
        <w:rPr>
          <w:sz w:val="23"/>
          <w:szCs w:val="23"/>
        </w:rPr>
        <w:t>5</w:t>
      </w:r>
      <w:r>
        <w:rPr>
          <w:sz w:val="23"/>
          <w:szCs w:val="23"/>
        </w:rPr>
        <w:t xml:space="preserve">. На Конференции устанавливаются сроки проведения выборных процедур органов самоуправления обучающихся, а также могут быть приняты решения о назначении на ключевые должности Совета временно исполняющих обязанности до проведения официальной процедуры выборов. </w:t>
      </w:r>
    </w:p>
    <w:p w:rsidR="00B96A84" w:rsidRDefault="00B96A8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076689">
        <w:rPr>
          <w:sz w:val="23"/>
          <w:szCs w:val="23"/>
        </w:rPr>
        <w:t>6</w:t>
      </w:r>
      <w:r>
        <w:rPr>
          <w:sz w:val="23"/>
          <w:szCs w:val="23"/>
        </w:rPr>
        <w:t xml:space="preserve">. Решение о преобразовании и реорганизации Совета принимается на Конференции простым большинством голосов легитимных участников Конференции. </w:t>
      </w:r>
    </w:p>
    <w:p w:rsidR="00B14045" w:rsidRDefault="00B14045" w:rsidP="00B14045">
      <w:pPr>
        <w:pStyle w:val="Default"/>
        <w:rPr>
          <w:sz w:val="23"/>
          <w:szCs w:val="23"/>
        </w:rPr>
      </w:pPr>
    </w:p>
    <w:p w:rsidR="00B96A84" w:rsidRDefault="00B96A84" w:rsidP="000D4F28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Структура и порядок функционирования Совета</w:t>
      </w:r>
    </w:p>
    <w:p w:rsidR="00B14045" w:rsidRDefault="00B14045" w:rsidP="00B14045">
      <w:pPr>
        <w:spacing w:after="0" w:line="240" w:lineRule="auto"/>
        <w:rPr>
          <w:b/>
          <w:bCs/>
          <w:sz w:val="23"/>
          <w:szCs w:val="23"/>
        </w:rPr>
      </w:pP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4.1. Студенческий совет состоит из студентов очной формы обучения.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Студенческий совет имеет право рассматривать следующие вопросы: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утверждать и вносить изменения и дополнения в Положение о Совете;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составлять планирование, определять стратегический курс развития Студенческого совета и его направлений работы, изменять структуру Совета, заслушивать и утверждать отчеты членов Совета;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определять приоритетные направления деятельности Совета;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иные вопросы, связанные с деятельностью Совета.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Текущими вопросами функционирования и реализацией плана работы Совета по всем направлениям в течение года занимаются ответственные по направлениям работы Совета. 4.3.1. Порядок работы и решение о досрочном прекращении полномочий Собрания утверждается на заседании Совета. На заседании Совета также принимаются решения о расширении или сокращении количества </w:t>
      </w:r>
      <w:proofErr w:type="gramStart"/>
      <w:r>
        <w:rPr>
          <w:sz w:val="23"/>
          <w:szCs w:val="23"/>
        </w:rPr>
        <w:t>ответственных</w:t>
      </w:r>
      <w:proofErr w:type="gramEnd"/>
      <w:r>
        <w:rPr>
          <w:sz w:val="23"/>
          <w:szCs w:val="23"/>
        </w:rPr>
        <w:t xml:space="preserve"> по направлениям работы Совета.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4.3.2. Состав Студенческого совета: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Председатель Совета;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Заместитель Председателя Совета;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Пресс-секретарь Совета;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Старосты академических групп.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4.3.3. Члены Студенческого совета выполняют свои обязанности в соответствии с функциональными обязанностями, утвержденными на заседании. </w:t>
      </w: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4.3.4. Студенческий совет несет ответственность за своевременное проведение заседаний. Совет, определяет дату, время, место и повестку заседания. Информирование обучающихся о созыве заседания должно осуществляться не позднее, чем за три календарные недели до ее проведения. </w:t>
      </w:r>
    </w:p>
    <w:p w:rsidR="00B14045" w:rsidRDefault="00B14045" w:rsidP="00B14045">
      <w:pPr>
        <w:pStyle w:val="Default"/>
        <w:rPr>
          <w:sz w:val="23"/>
          <w:szCs w:val="23"/>
        </w:rPr>
      </w:pPr>
    </w:p>
    <w:p w:rsidR="00254CDE" w:rsidRDefault="00254CDE" w:rsidP="000D4F2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Процесс определения персонального состава Собрания</w:t>
      </w:r>
    </w:p>
    <w:p w:rsidR="00B14045" w:rsidRDefault="00B14045" w:rsidP="00B14045">
      <w:pPr>
        <w:pStyle w:val="Default"/>
        <w:rPr>
          <w:sz w:val="23"/>
          <w:szCs w:val="23"/>
        </w:rPr>
      </w:pPr>
    </w:p>
    <w:p w:rsidR="00254CDE" w:rsidRDefault="00254CDE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Представительность Совета обеспечивается выборной процедурой. Членом Совета имеет право быть только обучающийся Колледжа очной формы обучения, непосредственно возглавляющий работу в том или </w:t>
      </w:r>
      <w:proofErr w:type="gramStart"/>
      <w:r>
        <w:rPr>
          <w:sz w:val="23"/>
          <w:szCs w:val="23"/>
        </w:rPr>
        <w:t>ином</w:t>
      </w:r>
      <w:proofErr w:type="gramEnd"/>
      <w:r>
        <w:rPr>
          <w:sz w:val="23"/>
          <w:szCs w:val="23"/>
        </w:rPr>
        <w:t xml:space="preserve"> направлении. </w:t>
      </w:r>
    </w:p>
    <w:p w:rsidR="00254CDE" w:rsidRDefault="00254CDE" w:rsidP="00B140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5.2. Состав Собрания избирается сроком на </w:t>
      </w:r>
      <w:r w:rsidR="000D4F28">
        <w:rPr>
          <w:sz w:val="23"/>
          <w:szCs w:val="23"/>
        </w:rPr>
        <w:t>один</w:t>
      </w:r>
      <w:r>
        <w:rPr>
          <w:sz w:val="23"/>
          <w:szCs w:val="23"/>
        </w:rPr>
        <w:t xml:space="preserve"> год.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Представители направлений в состав </w:t>
      </w:r>
      <w:r w:rsidR="000D67B3">
        <w:rPr>
          <w:sz w:val="23"/>
          <w:szCs w:val="23"/>
        </w:rPr>
        <w:t xml:space="preserve">Совета </w:t>
      </w:r>
      <w:r>
        <w:rPr>
          <w:sz w:val="23"/>
          <w:szCs w:val="23"/>
        </w:rPr>
        <w:t xml:space="preserve">избираются на основе </w:t>
      </w:r>
      <w:r w:rsidR="000D67B3">
        <w:rPr>
          <w:sz w:val="23"/>
          <w:szCs w:val="23"/>
        </w:rPr>
        <w:t xml:space="preserve">голосования. </w:t>
      </w:r>
      <w:r>
        <w:rPr>
          <w:sz w:val="23"/>
          <w:szCs w:val="23"/>
        </w:rPr>
        <w:t xml:space="preserve">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="000D67B3">
        <w:rPr>
          <w:sz w:val="23"/>
          <w:szCs w:val="23"/>
        </w:rPr>
        <w:t>4</w:t>
      </w:r>
      <w:r>
        <w:rPr>
          <w:sz w:val="23"/>
          <w:szCs w:val="23"/>
        </w:rPr>
        <w:t xml:space="preserve">. В случае если Представитель сообщества освобождается от занимаемой должности ранее срока, на который он был избран, вместо него сообществом назначается новый Представитель, исполняющий свои обязанности до конца срока избрания действующего </w:t>
      </w:r>
      <w:r w:rsidR="000D67B3">
        <w:rPr>
          <w:sz w:val="23"/>
          <w:szCs w:val="23"/>
        </w:rPr>
        <w:t>Совета</w:t>
      </w:r>
      <w:r>
        <w:rPr>
          <w:sz w:val="23"/>
          <w:szCs w:val="23"/>
        </w:rPr>
        <w:t xml:space="preserve">. После чего выборы проходят по установленной процедуре. </w:t>
      </w:r>
    </w:p>
    <w:p w:rsidR="00E425E6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="000D67B3">
        <w:rPr>
          <w:sz w:val="23"/>
          <w:szCs w:val="23"/>
        </w:rPr>
        <w:t>5</w:t>
      </w:r>
      <w:r>
        <w:rPr>
          <w:sz w:val="23"/>
          <w:szCs w:val="23"/>
        </w:rPr>
        <w:t xml:space="preserve">. Любое сообщество </w:t>
      </w:r>
      <w:proofErr w:type="gramStart"/>
      <w:r>
        <w:rPr>
          <w:sz w:val="23"/>
          <w:szCs w:val="23"/>
        </w:rPr>
        <w:t>обучающихся</w:t>
      </w:r>
      <w:proofErr w:type="gramEnd"/>
      <w:r w:rsidR="00E425E6">
        <w:rPr>
          <w:sz w:val="23"/>
          <w:szCs w:val="23"/>
        </w:rPr>
        <w:t xml:space="preserve"> Колледжа </w:t>
      </w:r>
      <w:r>
        <w:rPr>
          <w:sz w:val="23"/>
          <w:szCs w:val="23"/>
        </w:rPr>
        <w:t xml:space="preserve"> вправе отозвать своего Представителя, из состава </w:t>
      </w:r>
      <w:r w:rsidR="00E425E6">
        <w:rPr>
          <w:sz w:val="23"/>
          <w:szCs w:val="23"/>
        </w:rPr>
        <w:t>Совета</w:t>
      </w:r>
      <w:r>
        <w:rPr>
          <w:sz w:val="23"/>
          <w:szCs w:val="23"/>
        </w:rPr>
        <w:t xml:space="preserve">. Решение об отзыве принимается в том же порядке, что и выдвижение, и оформляется соответствующим Протоколом (Выпиской из Протокола). С момента принятия такого решения, полномочия отозванного члена Совета прекращаются.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="000D67B3">
        <w:rPr>
          <w:sz w:val="23"/>
          <w:szCs w:val="23"/>
        </w:rPr>
        <w:t>6</w:t>
      </w:r>
      <w:r>
        <w:rPr>
          <w:sz w:val="23"/>
          <w:szCs w:val="23"/>
        </w:rPr>
        <w:t xml:space="preserve">. Выборы Председателя Совета проводятся из числа обучающихся </w:t>
      </w:r>
      <w:r w:rsidR="00E425E6">
        <w:rPr>
          <w:sz w:val="23"/>
          <w:szCs w:val="23"/>
        </w:rPr>
        <w:t>Международного колледжа "Полиглот"</w:t>
      </w:r>
      <w:r>
        <w:rPr>
          <w:sz w:val="23"/>
          <w:szCs w:val="23"/>
        </w:rPr>
        <w:t xml:space="preserve"> посредством закрытого голосования. Избранным считается кандидат, набравший наибольшее количество голосов.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="000D4F28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 w:rsidR="002C76F6">
        <w:rPr>
          <w:sz w:val="23"/>
          <w:szCs w:val="23"/>
        </w:rPr>
        <w:t>По итогам заседания Студенческий совет</w:t>
      </w:r>
      <w:r>
        <w:rPr>
          <w:sz w:val="23"/>
          <w:szCs w:val="23"/>
        </w:rPr>
        <w:t xml:space="preserve"> также вправе досрочно прекратить полномочия любого члена</w:t>
      </w:r>
      <w:r w:rsidR="002C76F6">
        <w:rPr>
          <w:sz w:val="23"/>
          <w:szCs w:val="23"/>
        </w:rPr>
        <w:t xml:space="preserve"> Совета</w:t>
      </w:r>
      <w:r>
        <w:rPr>
          <w:sz w:val="23"/>
          <w:szCs w:val="23"/>
        </w:rPr>
        <w:t xml:space="preserve"> в случаях: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неудовлетворительного исполнения своих обязанностей;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систематического или грубого нарушения настоящего Положения или решений Совета;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нанесения ущерба деловой репутации Совета или </w:t>
      </w:r>
      <w:r w:rsidR="002C76F6">
        <w:rPr>
          <w:sz w:val="23"/>
          <w:szCs w:val="23"/>
        </w:rPr>
        <w:t>Колледжа</w:t>
      </w:r>
      <w:r>
        <w:rPr>
          <w:sz w:val="23"/>
          <w:szCs w:val="23"/>
        </w:rPr>
        <w:t xml:space="preserve">;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совершение деяний, способных дискредитировать Совет в глазах общественности, перед лицом администрации </w:t>
      </w:r>
      <w:r w:rsidR="002C76F6">
        <w:rPr>
          <w:sz w:val="23"/>
          <w:szCs w:val="23"/>
        </w:rPr>
        <w:t>Колледжа</w:t>
      </w:r>
      <w:r>
        <w:rPr>
          <w:sz w:val="23"/>
          <w:szCs w:val="23"/>
        </w:rPr>
        <w:t xml:space="preserve">; </w:t>
      </w:r>
    </w:p>
    <w:p w:rsidR="00020741" w:rsidRDefault="00020741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добровольного выхода из состава членов Совета. </w:t>
      </w:r>
    </w:p>
    <w:p w:rsidR="00020741" w:rsidRDefault="00020741" w:rsidP="00B140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5.</w:t>
      </w:r>
      <w:r w:rsidR="000D4F28">
        <w:rPr>
          <w:sz w:val="23"/>
          <w:szCs w:val="23"/>
        </w:rPr>
        <w:t>8</w:t>
      </w:r>
      <w:r>
        <w:rPr>
          <w:sz w:val="23"/>
          <w:szCs w:val="23"/>
        </w:rPr>
        <w:t xml:space="preserve">. Решение о выводе из состава членов </w:t>
      </w:r>
      <w:r w:rsidR="002C76F6">
        <w:rPr>
          <w:sz w:val="23"/>
          <w:szCs w:val="23"/>
        </w:rPr>
        <w:t>Совета</w:t>
      </w:r>
      <w:r>
        <w:rPr>
          <w:sz w:val="23"/>
          <w:szCs w:val="23"/>
        </w:rPr>
        <w:t xml:space="preserve"> принимается открытым голосованием большинством голосов от числа присутствующих членов на Совете.</w:t>
      </w:r>
    </w:p>
    <w:p w:rsidR="00B14045" w:rsidRDefault="00B14045" w:rsidP="00B14045">
      <w:pPr>
        <w:spacing w:after="0" w:line="240" w:lineRule="auto"/>
        <w:rPr>
          <w:sz w:val="23"/>
          <w:szCs w:val="23"/>
        </w:rPr>
      </w:pPr>
    </w:p>
    <w:p w:rsidR="00264E06" w:rsidRDefault="00264E06" w:rsidP="000D4F2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Полномочия Совета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B14045" w:rsidRDefault="00B14045" w:rsidP="00B14045">
      <w:pPr>
        <w:pStyle w:val="Default"/>
        <w:rPr>
          <w:sz w:val="23"/>
          <w:szCs w:val="23"/>
        </w:rPr>
      </w:pPr>
    </w:p>
    <w:p w:rsidR="00264E06" w:rsidRDefault="00264E06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Совет имеет право: </w:t>
      </w:r>
    </w:p>
    <w:p w:rsidR="00264E06" w:rsidRDefault="00264E06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6.1.1. Участвовать в разработке и обсуждении проектов локальных нормативных актов, затрагивающих права и законные интересы обучающихся образовательной организации. </w:t>
      </w:r>
    </w:p>
    <w:p w:rsidR="00264E06" w:rsidRDefault="00264E06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6.1.2. Выражать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обучающихся. </w:t>
      </w:r>
    </w:p>
    <w:p w:rsidR="00264E06" w:rsidRDefault="00264E06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6.1.3. Участвовать в оценке качества образовательного процесса, готовить и вносить предложения в органы управления </w:t>
      </w:r>
      <w:r w:rsidR="00CD79ED">
        <w:rPr>
          <w:sz w:val="23"/>
          <w:szCs w:val="23"/>
        </w:rPr>
        <w:t>Колледжа</w:t>
      </w:r>
      <w:r>
        <w:rPr>
          <w:sz w:val="23"/>
          <w:szCs w:val="23"/>
        </w:rPr>
        <w:t xml:space="preserve"> по его оптимизации с учетом научных и профессиональных интересов обучающихся, организации быта и отдыха обучающихся. </w:t>
      </w:r>
    </w:p>
    <w:p w:rsidR="00264E06" w:rsidRDefault="00264E06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6.1.</w:t>
      </w:r>
      <w:r w:rsidR="00CD79ED">
        <w:rPr>
          <w:sz w:val="23"/>
          <w:szCs w:val="23"/>
        </w:rPr>
        <w:t>4</w:t>
      </w:r>
      <w:r>
        <w:rPr>
          <w:sz w:val="23"/>
          <w:szCs w:val="23"/>
        </w:rPr>
        <w:t xml:space="preserve">. Выражать обязательное к учету мнение в рассмотрении вопросов, связанных с </w:t>
      </w:r>
      <w:proofErr w:type="gramStart"/>
      <w:r>
        <w:rPr>
          <w:sz w:val="23"/>
          <w:szCs w:val="23"/>
        </w:rPr>
        <w:t>нарушениями</w:t>
      </w:r>
      <w:proofErr w:type="gramEnd"/>
      <w:r>
        <w:rPr>
          <w:sz w:val="23"/>
          <w:szCs w:val="23"/>
        </w:rPr>
        <w:t xml:space="preserve"> обучающимися учебной дисциплины и правил внутреннего распорядка </w:t>
      </w:r>
      <w:r w:rsidR="00CD79ED">
        <w:rPr>
          <w:sz w:val="23"/>
          <w:szCs w:val="23"/>
        </w:rPr>
        <w:t>Колледжа.</w:t>
      </w:r>
      <w:r>
        <w:rPr>
          <w:sz w:val="23"/>
          <w:szCs w:val="23"/>
        </w:rPr>
        <w:t xml:space="preserve"> </w:t>
      </w:r>
    </w:p>
    <w:p w:rsidR="00264E06" w:rsidRDefault="00CD79ED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6.1.5</w:t>
      </w:r>
      <w:r w:rsidR="00264E06">
        <w:rPr>
          <w:sz w:val="23"/>
          <w:szCs w:val="23"/>
        </w:rPr>
        <w:t xml:space="preserve">. Запрашивать и получать в установленном порядке от органов управления </w:t>
      </w:r>
      <w:r>
        <w:rPr>
          <w:sz w:val="23"/>
          <w:szCs w:val="23"/>
        </w:rPr>
        <w:t xml:space="preserve">Колледжа </w:t>
      </w:r>
      <w:r w:rsidR="00264E06">
        <w:rPr>
          <w:sz w:val="23"/>
          <w:szCs w:val="23"/>
        </w:rPr>
        <w:t xml:space="preserve">необходимую для деятельности Совета информацию. </w:t>
      </w:r>
    </w:p>
    <w:p w:rsidR="00264E06" w:rsidRDefault="00CD79ED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6.1.6</w:t>
      </w:r>
      <w:r w:rsidR="00264E06">
        <w:rPr>
          <w:sz w:val="23"/>
          <w:szCs w:val="23"/>
        </w:rPr>
        <w:t xml:space="preserve">. Участвовать в организации работы комиссии по урегулированию споров между участниками образовательных отношений. </w:t>
      </w:r>
    </w:p>
    <w:p w:rsidR="00264E06" w:rsidRDefault="00264E06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6.1.</w:t>
      </w:r>
      <w:r w:rsidR="00F21400">
        <w:rPr>
          <w:sz w:val="23"/>
          <w:szCs w:val="23"/>
        </w:rPr>
        <w:t>7</w:t>
      </w:r>
      <w:r>
        <w:rPr>
          <w:sz w:val="23"/>
          <w:szCs w:val="23"/>
        </w:rPr>
        <w:t xml:space="preserve">. Принимать непосредственное участие в планировании, подготовке, проведении и анализе внеучебных мероприятий университета. </w:t>
      </w:r>
    </w:p>
    <w:p w:rsidR="00264E06" w:rsidRDefault="00264E06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6.1.</w:t>
      </w:r>
      <w:r w:rsidR="00F21400">
        <w:rPr>
          <w:sz w:val="23"/>
          <w:szCs w:val="23"/>
        </w:rPr>
        <w:t>8</w:t>
      </w:r>
      <w:r>
        <w:rPr>
          <w:sz w:val="23"/>
          <w:szCs w:val="23"/>
        </w:rPr>
        <w:t xml:space="preserve">. Формировать рабочие группы, комиссии по направлениям своей деятельности. </w:t>
      </w:r>
    </w:p>
    <w:p w:rsidR="00264E06" w:rsidRDefault="00F21400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6.1.9</w:t>
      </w:r>
      <w:r w:rsidR="00264E06">
        <w:rPr>
          <w:sz w:val="23"/>
          <w:szCs w:val="23"/>
        </w:rPr>
        <w:t xml:space="preserve">. Информировать </w:t>
      </w:r>
      <w:proofErr w:type="gramStart"/>
      <w:r w:rsidR="00264E06">
        <w:rPr>
          <w:sz w:val="23"/>
          <w:szCs w:val="23"/>
        </w:rPr>
        <w:t>обучающихся</w:t>
      </w:r>
      <w:proofErr w:type="gramEnd"/>
      <w:r w:rsidR="00264E06">
        <w:rPr>
          <w:sz w:val="23"/>
          <w:szCs w:val="23"/>
        </w:rPr>
        <w:t xml:space="preserve"> о деятельности </w:t>
      </w:r>
      <w:r w:rsidR="00AD1E39">
        <w:rPr>
          <w:sz w:val="23"/>
          <w:szCs w:val="23"/>
        </w:rPr>
        <w:t>Колледжа</w:t>
      </w:r>
      <w:r w:rsidR="00264E06">
        <w:rPr>
          <w:sz w:val="23"/>
          <w:szCs w:val="23"/>
        </w:rPr>
        <w:t xml:space="preserve">. </w:t>
      </w:r>
    </w:p>
    <w:p w:rsidR="00DF795C" w:rsidRDefault="00264E06" w:rsidP="00B140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6.2. Совет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обязан: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6.2.1. Представлять и защищать интересы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перед органами управления Колледжа, государственными органами, общественными объединениями, иными организациями и учреждениями.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6.2.2. Проводить работу, направленную на повышение сознательности обучающихся, их требовательности к уровню своих знаний, воспитание бережного отношения к имущественному комплексу Колледжа.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6.2.3. Проводить мероприятия по повышению гражданского самосознания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6.2.4. Проводить работу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по выполнению устава и правил внутреннего распорядка Колледжа.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6.2.5. Содействовать органам управления колледжа в вопросах организации образовательной деятельности.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6.2.6. Проводить работу в соответствии с Положением и планом деятельности Совета на учебный год.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6.2.7. Поддерживать социально значимые инициативы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6.2.8. Содействовать созданию необходимых социально-бытовых условий, а также условий для учебы и отдыха обучающихся.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6.2.9. Рассматривать обращения, поступившие в Студенческий совет  Колледжа.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6.2.10. Информировать органы управления Колледжа о своей деятельности. </w:t>
      </w:r>
    </w:p>
    <w:p w:rsidR="00F20C3C" w:rsidRDefault="00F20C3C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6.2.11. Ежегодно отчитываться о своей работе перед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. </w:t>
      </w:r>
    </w:p>
    <w:p w:rsidR="00F20C3C" w:rsidRDefault="00F20C3C" w:rsidP="00B14045">
      <w:pPr>
        <w:pStyle w:val="Default"/>
        <w:rPr>
          <w:sz w:val="23"/>
          <w:szCs w:val="23"/>
        </w:rPr>
      </w:pPr>
    </w:p>
    <w:p w:rsidR="00F20C3C" w:rsidRDefault="005E2DB4" w:rsidP="009B70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F20C3C">
        <w:rPr>
          <w:b/>
          <w:bCs/>
          <w:sz w:val="23"/>
          <w:szCs w:val="23"/>
        </w:rPr>
        <w:t xml:space="preserve">. Взаимодействие Совета с органами управления </w:t>
      </w:r>
      <w:r w:rsidR="003936CE">
        <w:rPr>
          <w:b/>
          <w:bCs/>
          <w:sz w:val="23"/>
          <w:szCs w:val="23"/>
        </w:rPr>
        <w:t>Колледжа</w:t>
      </w:r>
    </w:p>
    <w:p w:rsidR="00B14045" w:rsidRDefault="00B14045" w:rsidP="00B14045">
      <w:pPr>
        <w:pStyle w:val="Default"/>
        <w:rPr>
          <w:sz w:val="23"/>
          <w:szCs w:val="23"/>
        </w:rPr>
      </w:pPr>
    </w:p>
    <w:p w:rsidR="00F20C3C" w:rsidRDefault="005E2DB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F20C3C">
        <w:rPr>
          <w:sz w:val="23"/>
          <w:szCs w:val="23"/>
        </w:rPr>
        <w:t xml:space="preserve">.1. Взаимоотношения Совета с органами управления </w:t>
      </w:r>
      <w:r w:rsidR="003936CE">
        <w:rPr>
          <w:sz w:val="23"/>
          <w:szCs w:val="23"/>
        </w:rPr>
        <w:t>Колледжа</w:t>
      </w:r>
      <w:r w:rsidR="00F20C3C">
        <w:rPr>
          <w:sz w:val="23"/>
          <w:szCs w:val="23"/>
        </w:rPr>
        <w:t xml:space="preserve"> регулируются настоящим Положением. </w:t>
      </w:r>
    </w:p>
    <w:p w:rsidR="00F20C3C" w:rsidRDefault="005E2DB4" w:rsidP="00B14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F20C3C">
        <w:rPr>
          <w:sz w:val="23"/>
          <w:szCs w:val="23"/>
        </w:rPr>
        <w:t xml:space="preserve">.2. Совет взаимодействует с органами управления </w:t>
      </w:r>
      <w:r w:rsidR="003936CE">
        <w:rPr>
          <w:sz w:val="23"/>
          <w:szCs w:val="23"/>
        </w:rPr>
        <w:t>Колледжа</w:t>
      </w:r>
      <w:r w:rsidR="00F20C3C">
        <w:rPr>
          <w:sz w:val="23"/>
          <w:szCs w:val="23"/>
        </w:rPr>
        <w:t xml:space="preserve"> на основе принципов сотрудничества и автономии. </w:t>
      </w:r>
    </w:p>
    <w:p w:rsidR="003936CE" w:rsidRDefault="005E2DB4" w:rsidP="00B140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7</w:t>
      </w:r>
      <w:r w:rsidR="00F20C3C">
        <w:rPr>
          <w:sz w:val="23"/>
          <w:szCs w:val="23"/>
        </w:rPr>
        <w:t xml:space="preserve">.3. Представители органов управления </w:t>
      </w:r>
      <w:r w:rsidR="003936CE">
        <w:rPr>
          <w:sz w:val="23"/>
          <w:szCs w:val="23"/>
        </w:rPr>
        <w:t xml:space="preserve">Колледжа </w:t>
      </w:r>
      <w:r w:rsidR="00F20C3C">
        <w:rPr>
          <w:sz w:val="23"/>
          <w:szCs w:val="23"/>
        </w:rPr>
        <w:t>могут присутствовать на заседаниях Совета.</w:t>
      </w:r>
    </w:p>
    <w:p w:rsidR="00B14045" w:rsidRDefault="005E2DB4" w:rsidP="00B140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7.4. Рекомендации Совета рассматриваются соответствующими органами управления </w:t>
      </w:r>
      <w:r w:rsidR="00D55CB5">
        <w:rPr>
          <w:sz w:val="23"/>
          <w:szCs w:val="23"/>
        </w:rPr>
        <w:t>Колледжа</w:t>
      </w:r>
      <w:r>
        <w:rPr>
          <w:sz w:val="23"/>
          <w:szCs w:val="23"/>
        </w:rPr>
        <w:t>.</w:t>
      </w:r>
    </w:p>
    <w:p w:rsidR="005E2DB4" w:rsidRDefault="005E2DB4" w:rsidP="00B140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E2DB4" w:rsidRDefault="005E2DB4" w:rsidP="009B70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Обеспечение деятельности Совета</w:t>
      </w:r>
    </w:p>
    <w:p w:rsidR="00B14045" w:rsidRDefault="00B14045" w:rsidP="00B14045">
      <w:pPr>
        <w:pStyle w:val="Default"/>
        <w:rPr>
          <w:b/>
          <w:bCs/>
          <w:sz w:val="23"/>
          <w:szCs w:val="23"/>
        </w:rPr>
      </w:pPr>
    </w:p>
    <w:p w:rsidR="005E2DB4" w:rsidRDefault="005E2DB4" w:rsidP="00B14045">
      <w:pPr>
        <w:spacing w:after="0" w:line="240" w:lineRule="auto"/>
      </w:pPr>
      <w:r>
        <w:rPr>
          <w:sz w:val="23"/>
          <w:szCs w:val="23"/>
        </w:rPr>
        <w:t>8</w:t>
      </w:r>
      <w:r w:rsidR="00AF77AB">
        <w:rPr>
          <w:sz w:val="23"/>
          <w:szCs w:val="23"/>
        </w:rPr>
        <w:t>.1</w:t>
      </w:r>
      <w:r>
        <w:rPr>
          <w:sz w:val="23"/>
          <w:szCs w:val="23"/>
        </w:rPr>
        <w:t xml:space="preserve">. Для обеспечения деятельности Совета органы управления </w:t>
      </w:r>
      <w:r w:rsidR="00AF77AB">
        <w:rPr>
          <w:sz w:val="23"/>
          <w:szCs w:val="23"/>
        </w:rPr>
        <w:t>колледжа</w:t>
      </w:r>
      <w:r>
        <w:rPr>
          <w:sz w:val="23"/>
          <w:szCs w:val="23"/>
        </w:rPr>
        <w:t xml:space="preserve"> предоставляют в безвозмездное пользование помещения (кабинеты), средства связи, оргтехнику и другие необходимые материалы. Члены Совета несут ответственность за использование предоставленного имущества Совету по назначению.</w:t>
      </w:r>
    </w:p>
    <w:sectPr w:rsidR="005E2DB4" w:rsidSect="0061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8F2"/>
    <w:rsid w:val="00020741"/>
    <w:rsid w:val="00076689"/>
    <w:rsid w:val="000D4F28"/>
    <w:rsid w:val="000D67B3"/>
    <w:rsid w:val="00242CF2"/>
    <w:rsid w:val="00254CDE"/>
    <w:rsid w:val="00264E06"/>
    <w:rsid w:val="002C76F6"/>
    <w:rsid w:val="00371644"/>
    <w:rsid w:val="003936CE"/>
    <w:rsid w:val="0057118F"/>
    <w:rsid w:val="005B346C"/>
    <w:rsid w:val="005E2DB4"/>
    <w:rsid w:val="00610847"/>
    <w:rsid w:val="006B1FF4"/>
    <w:rsid w:val="00760AD3"/>
    <w:rsid w:val="007C648B"/>
    <w:rsid w:val="008B22DA"/>
    <w:rsid w:val="009B23EC"/>
    <w:rsid w:val="009B7007"/>
    <w:rsid w:val="009F3C91"/>
    <w:rsid w:val="00AD1E39"/>
    <w:rsid w:val="00AF77AB"/>
    <w:rsid w:val="00B14045"/>
    <w:rsid w:val="00B45614"/>
    <w:rsid w:val="00B70440"/>
    <w:rsid w:val="00B96A84"/>
    <w:rsid w:val="00C83B20"/>
    <w:rsid w:val="00CD79ED"/>
    <w:rsid w:val="00D55CB5"/>
    <w:rsid w:val="00DF795C"/>
    <w:rsid w:val="00E268F2"/>
    <w:rsid w:val="00E425E6"/>
    <w:rsid w:val="00E555D4"/>
    <w:rsid w:val="00F20C3C"/>
    <w:rsid w:val="00F21400"/>
    <w:rsid w:val="00F51196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8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0D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F4DB-E382-4C75-9DF7-84C8FCE6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Полиглот</cp:lastModifiedBy>
  <cp:revision>33</cp:revision>
  <dcterms:created xsi:type="dcterms:W3CDTF">2015-10-08T16:41:00Z</dcterms:created>
  <dcterms:modified xsi:type="dcterms:W3CDTF">2016-01-25T07:25:00Z</dcterms:modified>
</cp:coreProperties>
</file>