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58" w:rsidRDefault="009F7A58">
      <w:pPr>
        <w:spacing w:line="200" w:lineRule="exact"/>
        <w:rPr>
          <w:sz w:val="24"/>
          <w:szCs w:val="24"/>
        </w:rPr>
      </w:pPr>
    </w:p>
    <w:p w:rsidR="009F7A58" w:rsidRPr="00CB37F3" w:rsidRDefault="005D60C1" w:rsidP="005D60C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bookmarkStart w:id="0" w:name="_GoBack"/>
      <w:r>
        <w:rPr>
          <w:rFonts w:ascii="Calibri" w:eastAsia="Times New Roman" w:hAnsi="Calibri"/>
          <w:noProof/>
        </w:rPr>
        <w:drawing>
          <wp:inline distT="0" distB="0" distL="0" distR="0">
            <wp:extent cx="6287090" cy="9175805"/>
            <wp:effectExtent l="0" t="0" r="0" b="0"/>
            <wp:docPr id="1" name="Рисунок 1" descr="C:\Users\Полиглот\Desktop\документы на сайт\Положения\Положение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65" cy="91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60C1" w:rsidRDefault="005D60C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9F7A58" w:rsidRPr="00CB37F3" w:rsidRDefault="00441D00" w:rsidP="00071A86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lastRenderedPageBreak/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9F7A58" w:rsidRPr="00071A86" w:rsidRDefault="00441D00" w:rsidP="00071A86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071A86">
        <w:rPr>
          <w:rFonts w:eastAsia="Times New Roman"/>
          <w:sz w:val="24"/>
          <w:szCs w:val="24"/>
        </w:rPr>
        <w:t xml:space="preserve">Практика имеет целью комплексное освоение </w:t>
      </w:r>
      <w:proofErr w:type="gramStart"/>
      <w:r w:rsidRPr="00071A86">
        <w:rPr>
          <w:rFonts w:eastAsia="Times New Roman"/>
          <w:sz w:val="24"/>
          <w:szCs w:val="24"/>
        </w:rPr>
        <w:t>обучающимися</w:t>
      </w:r>
      <w:proofErr w:type="gramEnd"/>
      <w:r w:rsidRPr="00071A86">
        <w:rPr>
          <w:rFonts w:eastAsia="Times New Roman"/>
          <w:sz w:val="24"/>
          <w:szCs w:val="24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9F7A58" w:rsidRPr="00071A86" w:rsidRDefault="00441D00" w:rsidP="00071A86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71A86">
        <w:rPr>
          <w:rFonts w:eastAsia="Times New Roman"/>
          <w:sz w:val="24"/>
          <w:szCs w:val="24"/>
        </w:rPr>
        <w:t>Учебная  практика  по  специальности  направлена  на  формирование  у</w:t>
      </w:r>
      <w:r w:rsidR="00071A86" w:rsidRPr="00071A86">
        <w:rPr>
          <w:rFonts w:eastAsia="Times New Roman"/>
          <w:sz w:val="24"/>
          <w:szCs w:val="24"/>
        </w:rPr>
        <w:t xml:space="preserve"> </w:t>
      </w:r>
      <w:r w:rsidRPr="00071A86">
        <w:rPr>
          <w:rFonts w:eastAsia="Times New Roman"/>
          <w:sz w:val="24"/>
          <w:szCs w:val="24"/>
        </w:rPr>
        <w:t>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9F7A58" w:rsidRPr="00071A86" w:rsidRDefault="00441D00" w:rsidP="00071A86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71A86">
        <w:rPr>
          <w:rFonts w:eastAsia="Times New Roman"/>
          <w:sz w:val="24"/>
          <w:szCs w:val="24"/>
        </w:rPr>
        <w:t>При реализации ОПОП СПО по специальности производственная</w:t>
      </w:r>
      <w:r w:rsidRPr="00071A86">
        <w:rPr>
          <w:rFonts w:eastAsia="Times New Roman"/>
          <w:bCs/>
          <w:sz w:val="24"/>
          <w:szCs w:val="24"/>
        </w:rPr>
        <w:t xml:space="preserve"> </w:t>
      </w:r>
      <w:r w:rsidRPr="00071A86">
        <w:rPr>
          <w:rFonts w:eastAsia="Times New Roman"/>
          <w:sz w:val="24"/>
          <w:szCs w:val="24"/>
        </w:rPr>
        <w:t>практика включает в себя следующие этапы: практика по профилю специальности и преддипломная практика.</w:t>
      </w:r>
    </w:p>
    <w:p w:rsidR="009F7A58" w:rsidRPr="00441D00" w:rsidRDefault="00441D00" w:rsidP="00441D00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441D00">
        <w:rPr>
          <w:rFonts w:eastAsia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9F7A58" w:rsidRPr="00441D00" w:rsidRDefault="00441D00" w:rsidP="00441D00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441D00">
        <w:rPr>
          <w:rFonts w:eastAsia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9F7A58" w:rsidRPr="00071A86" w:rsidRDefault="00441D00" w:rsidP="00071A86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071A86">
        <w:rPr>
          <w:rFonts w:eastAsia="Times New Roman"/>
          <w:sz w:val="24"/>
          <w:szCs w:val="24"/>
        </w:rPr>
        <w:t>При реализации ОПОП СПО по профессии учебная практика и</w:t>
      </w:r>
      <w:r w:rsidRPr="00071A86">
        <w:rPr>
          <w:rFonts w:eastAsia="Times New Roman"/>
          <w:bCs/>
          <w:sz w:val="24"/>
          <w:szCs w:val="24"/>
        </w:rPr>
        <w:t xml:space="preserve"> </w:t>
      </w:r>
      <w:r w:rsidRPr="00071A86">
        <w:rPr>
          <w:rFonts w:eastAsia="Times New Roman"/>
          <w:sz w:val="24"/>
          <w:szCs w:val="24"/>
        </w:rPr>
        <w:t>производственная практика проводятся Колледжем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9F7A58" w:rsidRPr="00441D00" w:rsidRDefault="00441D00" w:rsidP="00071A86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Учебная практика проводится в учебных,</w:t>
      </w:r>
      <w:r w:rsidRPr="00441D00">
        <w:rPr>
          <w:rFonts w:eastAsia="Times New Roman"/>
          <w:bCs/>
          <w:sz w:val="24"/>
          <w:szCs w:val="24"/>
        </w:rPr>
        <w:t xml:space="preserve"> </w:t>
      </w:r>
      <w:r w:rsidRPr="00441D00">
        <w:rPr>
          <w:rFonts w:eastAsia="Times New Roman"/>
          <w:sz w:val="24"/>
          <w:szCs w:val="24"/>
        </w:rPr>
        <w:t>учебно-производственных</w:t>
      </w:r>
      <w:r w:rsidRPr="00441D00">
        <w:rPr>
          <w:rFonts w:eastAsia="Times New Roman"/>
          <w:bCs/>
          <w:sz w:val="24"/>
          <w:szCs w:val="24"/>
        </w:rPr>
        <w:t xml:space="preserve"> </w:t>
      </w:r>
      <w:r w:rsidRPr="00441D00">
        <w:rPr>
          <w:rFonts w:eastAsia="Times New Roman"/>
          <w:sz w:val="24"/>
          <w:szCs w:val="24"/>
        </w:rPr>
        <w:t>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Колледжем.</w:t>
      </w:r>
    </w:p>
    <w:p w:rsidR="009F7A58" w:rsidRPr="00441D00" w:rsidRDefault="00441D00" w:rsidP="00441D00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441D00">
        <w:rPr>
          <w:rFonts w:eastAsia="Times New Roman"/>
          <w:sz w:val="24"/>
          <w:szCs w:val="24"/>
        </w:rPr>
        <w:t>Учебная практика проводится преподавателями дисциплин профессионального цикла.</w:t>
      </w:r>
    </w:p>
    <w:p w:rsidR="009F7A58" w:rsidRPr="00441D00" w:rsidRDefault="00441D00" w:rsidP="00441D00">
      <w:pPr>
        <w:spacing w:line="276" w:lineRule="auto"/>
        <w:ind w:firstLine="709"/>
        <w:jc w:val="both"/>
        <w:rPr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Производственная практика проводится в организациях на основе</w:t>
      </w:r>
      <w:r w:rsidRPr="00441D00">
        <w:rPr>
          <w:rFonts w:eastAsia="Times New Roman"/>
          <w:bCs/>
          <w:sz w:val="24"/>
          <w:szCs w:val="24"/>
        </w:rPr>
        <w:t xml:space="preserve"> </w:t>
      </w:r>
      <w:r w:rsidRPr="00441D00">
        <w:rPr>
          <w:rFonts w:eastAsia="Times New Roman"/>
          <w:sz w:val="24"/>
          <w:szCs w:val="24"/>
        </w:rPr>
        <w:t xml:space="preserve">договоров, заключаемых между Колледжем и организациями. </w:t>
      </w:r>
    </w:p>
    <w:p w:rsidR="009F7A58" w:rsidRPr="00CB37F3" w:rsidRDefault="00441D00" w:rsidP="00441D00">
      <w:pPr>
        <w:numPr>
          <w:ilvl w:val="0"/>
          <w:numId w:val="1"/>
        </w:numPr>
        <w:tabs>
          <w:tab w:val="left" w:pos="1368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r w:rsidRPr="00CB37F3">
        <w:rPr>
          <w:rFonts w:eastAsia="Times New Roman"/>
          <w:sz w:val="24"/>
          <w:szCs w:val="24"/>
        </w:rPr>
        <w:t>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9F7A58" w:rsidRPr="00441D00" w:rsidRDefault="00441D00" w:rsidP="00441D00">
      <w:pPr>
        <w:pStyle w:val="a6"/>
        <w:numPr>
          <w:ilvl w:val="0"/>
          <w:numId w:val="1"/>
        </w:numPr>
        <w:tabs>
          <w:tab w:val="left" w:pos="460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Сроки проведения практики устанавливаются Колледжем в соответствии с ОПОП СПО.</w:t>
      </w:r>
    </w:p>
    <w:p w:rsidR="009F7A58" w:rsidRPr="00CB37F3" w:rsidRDefault="00441D00" w:rsidP="00441D00">
      <w:pPr>
        <w:numPr>
          <w:ilvl w:val="0"/>
          <w:numId w:val="1"/>
        </w:numPr>
        <w:tabs>
          <w:tab w:val="left" w:pos="687"/>
        </w:tabs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9F7A58" w:rsidRPr="00441D00" w:rsidRDefault="00441D00" w:rsidP="00441D00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9F7A58" w:rsidRDefault="009F7A58" w:rsidP="00441D00">
      <w:pPr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</w:p>
    <w:p w:rsidR="00441D00" w:rsidRPr="00CB37F3" w:rsidRDefault="00441D00" w:rsidP="00441D00">
      <w:pPr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</w:p>
    <w:p w:rsidR="009F7A58" w:rsidRPr="00CB37F3" w:rsidRDefault="00441D00" w:rsidP="00441D00">
      <w:pPr>
        <w:numPr>
          <w:ilvl w:val="0"/>
          <w:numId w:val="1"/>
        </w:numPr>
        <w:tabs>
          <w:tab w:val="left" w:pos="680"/>
        </w:tabs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lastRenderedPageBreak/>
        <w:t>Колледж:</w:t>
      </w:r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20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заключают договоры на организацию и проведение практики;</w:t>
      </w:r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20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осуществляет руководство практикой;</w:t>
      </w:r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06"/>
        </w:tabs>
        <w:spacing w:line="276" w:lineRule="auto"/>
        <w:ind w:right="20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формирует группы в случае применения групповых форм проведения практики;</w:t>
      </w:r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proofErr w:type="gramStart"/>
      <w:r w:rsidRPr="00441D00">
        <w:rPr>
          <w:rFonts w:eastAsia="Times New Roman"/>
          <w:sz w:val="24"/>
          <w:szCs w:val="24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9F7A58" w:rsidRPr="00441D00" w:rsidRDefault="00441D00" w:rsidP="00441D00">
      <w:pPr>
        <w:pStyle w:val="a6"/>
        <w:numPr>
          <w:ilvl w:val="0"/>
          <w:numId w:val="14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9F7A58" w:rsidRPr="00CB37F3" w:rsidRDefault="00441D00" w:rsidP="00441D00">
      <w:pPr>
        <w:numPr>
          <w:ilvl w:val="0"/>
          <w:numId w:val="1"/>
        </w:numPr>
        <w:tabs>
          <w:tab w:val="left" w:pos="680"/>
        </w:tabs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t>Организации:</w:t>
      </w:r>
    </w:p>
    <w:p w:rsidR="009F7A58" w:rsidRPr="00441D00" w:rsidRDefault="00441D00" w:rsidP="00441D00">
      <w:pPr>
        <w:pStyle w:val="a6"/>
        <w:numPr>
          <w:ilvl w:val="0"/>
          <w:numId w:val="15"/>
        </w:numPr>
        <w:tabs>
          <w:tab w:val="left" w:pos="1120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заключают договоры на организацию и проведение практики;</w:t>
      </w:r>
    </w:p>
    <w:p w:rsidR="009F7A58" w:rsidRPr="00441D00" w:rsidRDefault="00441D00" w:rsidP="00441D00">
      <w:pPr>
        <w:pStyle w:val="a6"/>
        <w:numPr>
          <w:ilvl w:val="0"/>
          <w:numId w:val="15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9F7A58" w:rsidRPr="00441D00" w:rsidRDefault="00441D00" w:rsidP="00441D00">
      <w:pPr>
        <w:pStyle w:val="a6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 xml:space="preserve">предоставляют рабочие места </w:t>
      </w:r>
      <w:proofErr w:type="gramStart"/>
      <w:r w:rsidRPr="00441D00">
        <w:rPr>
          <w:rFonts w:eastAsia="Times New Roman"/>
          <w:sz w:val="24"/>
          <w:szCs w:val="24"/>
        </w:rPr>
        <w:t>обучающимся</w:t>
      </w:r>
      <w:proofErr w:type="gramEnd"/>
      <w:r w:rsidRPr="00441D00">
        <w:rPr>
          <w:rFonts w:eastAsia="Times New Roman"/>
          <w:sz w:val="24"/>
          <w:szCs w:val="24"/>
        </w:rPr>
        <w:t>, назначают руководителей практики от организации, определяют наставников;</w:t>
      </w:r>
    </w:p>
    <w:p w:rsidR="009F7A58" w:rsidRPr="00441D00" w:rsidRDefault="00441D00" w:rsidP="00441D00">
      <w:pPr>
        <w:pStyle w:val="a6"/>
        <w:numPr>
          <w:ilvl w:val="0"/>
          <w:numId w:val="15"/>
        </w:numPr>
        <w:tabs>
          <w:tab w:val="left" w:pos="1106"/>
        </w:tabs>
        <w:spacing w:line="276" w:lineRule="auto"/>
        <w:ind w:right="20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9F7A58" w:rsidRPr="00441D00" w:rsidRDefault="00441D00" w:rsidP="00441D00">
      <w:pPr>
        <w:pStyle w:val="a6"/>
        <w:numPr>
          <w:ilvl w:val="0"/>
          <w:numId w:val="15"/>
        </w:numPr>
        <w:tabs>
          <w:tab w:val="left" w:pos="1106"/>
        </w:tabs>
        <w:spacing w:line="276" w:lineRule="auto"/>
        <w:ind w:right="20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441D00">
        <w:rPr>
          <w:rFonts w:eastAsia="Times New Roman"/>
          <w:sz w:val="24"/>
          <w:szCs w:val="24"/>
        </w:rPr>
        <w:t>обучающимися</w:t>
      </w:r>
      <w:proofErr w:type="gramEnd"/>
      <w:r w:rsidRPr="00441D00">
        <w:rPr>
          <w:rFonts w:eastAsia="Times New Roman"/>
          <w:sz w:val="24"/>
          <w:szCs w:val="24"/>
        </w:rPr>
        <w:t xml:space="preserve"> в период прохождения практики;</w:t>
      </w:r>
    </w:p>
    <w:p w:rsidR="009F7A58" w:rsidRPr="00441D00" w:rsidRDefault="00441D00" w:rsidP="00441D00">
      <w:pPr>
        <w:pStyle w:val="a6"/>
        <w:numPr>
          <w:ilvl w:val="0"/>
          <w:numId w:val="15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 xml:space="preserve">при наличии вакантных должностей могут заключать с </w:t>
      </w:r>
      <w:proofErr w:type="gramStart"/>
      <w:r w:rsidRPr="00441D00">
        <w:rPr>
          <w:rFonts w:eastAsia="Times New Roman"/>
          <w:sz w:val="24"/>
          <w:szCs w:val="24"/>
        </w:rPr>
        <w:t>обучающимися</w:t>
      </w:r>
      <w:proofErr w:type="gramEnd"/>
      <w:r w:rsidRPr="00441D00">
        <w:rPr>
          <w:rFonts w:eastAsia="Times New Roman"/>
          <w:sz w:val="24"/>
          <w:szCs w:val="24"/>
        </w:rPr>
        <w:t xml:space="preserve"> срочные трудовые договоры;</w:t>
      </w:r>
    </w:p>
    <w:p w:rsidR="009F7A58" w:rsidRPr="00441D00" w:rsidRDefault="00441D00" w:rsidP="00441D00">
      <w:pPr>
        <w:pStyle w:val="a6"/>
        <w:numPr>
          <w:ilvl w:val="0"/>
          <w:numId w:val="15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proofErr w:type="gramStart"/>
      <w:r w:rsidRPr="00441D00">
        <w:rPr>
          <w:rFonts w:eastAsia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9F7A58" w:rsidRPr="00441D00" w:rsidRDefault="00441D00" w:rsidP="00441D00">
      <w:pPr>
        <w:pStyle w:val="a6"/>
        <w:numPr>
          <w:ilvl w:val="0"/>
          <w:numId w:val="15"/>
        </w:numPr>
        <w:tabs>
          <w:tab w:val="left" w:pos="1106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 xml:space="preserve">проводят инструктаж </w:t>
      </w:r>
      <w:proofErr w:type="gramStart"/>
      <w:r w:rsidRPr="00441D00">
        <w:rPr>
          <w:rFonts w:eastAsia="Times New Roman"/>
          <w:sz w:val="24"/>
          <w:szCs w:val="24"/>
        </w:rPr>
        <w:t>обучающихся</w:t>
      </w:r>
      <w:proofErr w:type="gramEnd"/>
      <w:r w:rsidRPr="00441D00">
        <w:rPr>
          <w:rFonts w:eastAsia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F7A58" w:rsidRPr="00441D00" w:rsidRDefault="00441D00" w:rsidP="00441D00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Направление на практику оформляется приказом директора Колледжа</w:t>
      </w:r>
      <w:r w:rsidRPr="00441D00">
        <w:rPr>
          <w:rFonts w:eastAsia="Times New Roman"/>
          <w:bCs/>
          <w:sz w:val="24"/>
          <w:szCs w:val="24"/>
        </w:rPr>
        <w:t xml:space="preserve"> </w:t>
      </w:r>
      <w:r w:rsidRPr="00441D00">
        <w:rPr>
          <w:rFonts w:eastAsia="Times New Roman"/>
          <w:sz w:val="24"/>
          <w:szCs w:val="24"/>
        </w:rPr>
        <w:t>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9F7A58" w:rsidRPr="00CB37F3" w:rsidRDefault="00441D00" w:rsidP="00441D00">
      <w:pPr>
        <w:numPr>
          <w:ilvl w:val="0"/>
          <w:numId w:val="1"/>
        </w:numPr>
        <w:tabs>
          <w:tab w:val="left" w:pos="687"/>
          <w:tab w:val="left" w:pos="1134"/>
        </w:tabs>
        <w:spacing w:line="276" w:lineRule="auto"/>
        <w:ind w:firstLine="720"/>
        <w:jc w:val="both"/>
        <w:rPr>
          <w:rFonts w:eastAsia="Times New Roman"/>
          <w:bCs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CB37F3">
        <w:rPr>
          <w:rFonts w:eastAsia="Times New Roman"/>
          <w:sz w:val="24"/>
          <w:szCs w:val="24"/>
        </w:rPr>
        <w:t>случаях</w:t>
      </w:r>
      <w:proofErr w:type="gramEnd"/>
      <w:r w:rsidRPr="00CB37F3">
        <w:rPr>
          <w:rFonts w:eastAsia="Times New Roman"/>
          <w:sz w:val="24"/>
          <w:szCs w:val="24"/>
        </w:rPr>
        <w:t xml:space="preserve"> если осуществляемая ими профессиональная деятельность соответствует целям практики.</w:t>
      </w:r>
    </w:p>
    <w:p w:rsidR="009F7A58" w:rsidRPr="00CB37F3" w:rsidRDefault="00441D00" w:rsidP="00441D00">
      <w:pPr>
        <w:numPr>
          <w:ilvl w:val="0"/>
          <w:numId w:val="1"/>
        </w:numPr>
        <w:tabs>
          <w:tab w:val="left" w:pos="687"/>
          <w:tab w:val="left" w:pos="1134"/>
        </w:tabs>
        <w:spacing w:line="276" w:lineRule="auto"/>
        <w:ind w:firstLine="720"/>
        <w:jc w:val="both"/>
        <w:rPr>
          <w:rFonts w:eastAsia="Times New Roman"/>
          <w:bCs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t>Обучающиеся, осваивающие ОПОП СПО в период прохождения практики в организациях обязаны:</w:t>
      </w:r>
    </w:p>
    <w:p w:rsidR="009F7A58" w:rsidRPr="00441D00" w:rsidRDefault="00441D00" w:rsidP="00441D0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выполнять задания, предусмотренные программами практики;</w:t>
      </w:r>
    </w:p>
    <w:p w:rsidR="009F7A58" w:rsidRPr="00441D00" w:rsidRDefault="00441D00" w:rsidP="00441D00">
      <w:pPr>
        <w:pStyle w:val="a6"/>
        <w:numPr>
          <w:ilvl w:val="0"/>
          <w:numId w:val="16"/>
        </w:numPr>
        <w:tabs>
          <w:tab w:val="left" w:pos="1106"/>
          <w:tab w:val="left" w:pos="1134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9F7A58" w:rsidRPr="00441D00" w:rsidRDefault="00441D00" w:rsidP="00441D00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Symbol" w:eastAsia="Symbol" w:hAnsi="Symbol" w:cs="Symbol"/>
          <w:bCs/>
          <w:sz w:val="24"/>
          <w:szCs w:val="24"/>
        </w:rPr>
      </w:pPr>
      <w:r w:rsidRPr="00441D00">
        <w:rPr>
          <w:rFonts w:eastAsia="Times New Roman"/>
          <w:sz w:val="24"/>
          <w:szCs w:val="24"/>
        </w:rPr>
        <w:t>соблюдать требования охраны труда и пожарной безопасности.</w:t>
      </w:r>
    </w:p>
    <w:p w:rsidR="009F7A58" w:rsidRPr="00CB37F3" w:rsidRDefault="009F7A58" w:rsidP="00441D00">
      <w:pPr>
        <w:tabs>
          <w:tab w:val="left" w:pos="1134"/>
        </w:tabs>
        <w:spacing w:line="276" w:lineRule="auto"/>
        <w:ind w:firstLine="720"/>
        <w:jc w:val="both"/>
        <w:rPr>
          <w:rFonts w:ascii="Symbol" w:eastAsia="Symbol" w:hAnsi="Symbol" w:cs="Symbol"/>
          <w:bCs/>
          <w:sz w:val="24"/>
          <w:szCs w:val="24"/>
        </w:rPr>
      </w:pPr>
    </w:p>
    <w:p w:rsidR="009F7A58" w:rsidRPr="00CB37F3" w:rsidRDefault="00441D00" w:rsidP="00441D00">
      <w:pPr>
        <w:numPr>
          <w:ilvl w:val="0"/>
          <w:numId w:val="1"/>
        </w:numPr>
        <w:tabs>
          <w:tab w:val="left" w:pos="687"/>
          <w:tab w:val="left" w:pos="1134"/>
        </w:tabs>
        <w:spacing w:line="276" w:lineRule="auto"/>
        <w:ind w:right="20" w:firstLine="720"/>
        <w:jc w:val="both"/>
        <w:rPr>
          <w:rFonts w:eastAsia="Times New Roman"/>
          <w:bCs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lastRenderedPageBreak/>
        <w:t>Организацию и руководство практикой по профилю специальности (профессии) и преддипломной практикой осуществляют руководители практики от Колледжа и от организации.</w:t>
      </w:r>
    </w:p>
    <w:p w:rsidR="009F7A58" w:rsidRPr="00CB37F3" w:rsidRDefault="00441D00" w:rsidP="00441D00">
      <w:pPr>
        <w:numPr>
          <w:ilvl w:val="0"/>
          <w:numId w:val="1"/>
        </w:numPr>
        <w:tabs>
          <w:tab w:val="left" w:pos="687"/>
          <w:tab w:val="left" w:pos="1134"/>
        </w:tabs>
        <w:spacing w:line="276" w:lineRule="auto"/>
        <w:ind w:firstLine="720"/>
        <w:jc w:val="both"/>
        <w:rPr>
          <w:rFonts w:eastAsia="Times New Roman"/>
          <w:bCs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t>Результаты практики определяются программами практики, разрабатываемыми Колледжем.</w:t>
      </w:r>
    </w:p>
    <w:p w:rsidR="009F7A58" w:rsidRPr="00CB37F3" w:rsidRDefault="00441D00" w:rsidP="00441D00">
      <w:pPr>
        <w:spacing w:line="276" w:lineRule="auto"/>
        <w:ind w:firstLine="709"/>
        <w:jc w:val="both"/>
        <w:rPr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t xml:space="preserve">По результатам практики руководителями практики от организации и от Колледжа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CB37F3">
        <w:rPr>
          <w:rFonts w:eastAsia="Times New Roman"/>
          <w:sz w:val="24"/>
          <w:szCs w:val="24"/>
        </w:rPr>
        <w:t>на</w:t>
      </w:r>
      <w:proofErr w:type="gramEnd"/>
      <w:r w:rsidRPr="00CB37F3">
        <w:rPr>
          <w:rFonts w:eastAsia="Times New Roman"/>
          <w:sz w:val="24"/>
          <w:szCs w:val="24"/>
        </w:rPr>
        <w:t xml:space="preserve"> </w:t>
      </w:r>
      <w:proofErr w:type="gramStart"/>
      <w:r w:rsidRPr="00CB37F3">
        <w:rPr>
          <w:rFonts w:eastAsia="Times New Roman"/>
          <w:sz w:val="24"/>
          <w:szCs w:val="24"/>
        </w:rPr>
        <w:t>обучающегося</w:t>
      </w:r>
      <w:proofErr w:type="gramEnd"/>
      <w:r w:rsidRPr="00CB37F3">
        <w:rPr>
          <w:rFonts w:eastAsia="Times New Roman"/>
          <w:sz w:val="24"/>
          <w:szCs w:val="24"/>
        </w:rPr>
        <w:t xml:space="preserve"> по освоению профессиональных компетенций в период прохождения практики.</w:t>
      </w:r>
    </w:p>
    <w:p w:rsidR="009F7A58" w:rsidRPr="00CB37F3" w:rsidRDefault="00441D00" w:rsidP="00441D00">
      <w:pPr>
        <w:spacing w:line="276" w:lineRule="auto"/>
        <w:ind w:firstLine="709"/>
        <w:jc w:val="both"/>
        <w:rPr>
          <w:sz w:val="24"/>
          <w:szCs w:val="24"/>
        </w:rPr>
      </w:pPr>
      <w:r w:rsidRPr="00CB37F3">
        <w:rPr>
          <w:rFonts w:eastAsia="Times New Roman"/>
          <w:bCs/>
          <w:sz w:val="24"/>
          <w:szCs w:val="24"/>
        </w:rPr>
        <w:t>22</w:t>
      </w:r>
      <w:r>
        <w:rPr>
          <w:rFonts w:eastAsia="Times New Roman"/>
          <w:bCs/>
          <w:sz w:val="24"/>
          <w:szCs w:val="24"/>
        </w:rPr>
        <w:t>.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 xml:space="preserve">В период прохождения практики </w:t>
      </w:r>
      <w:proofErr w:type="gramStart"/>
      <w:r w:rsidRPr="00CB37F3">
        <w:rPr>
          <w:rFonts w:eastAsia="Times New Roman"/>
          <w:sz w:val="24"/>
          <w:szCs w:val="24"/>
        </w:rPr>
        <w:t>обучающимся</w:t>
      </w:r>
      <w:proofErr w:type="gramEnd"/>
      <w:r w:rsidRPr="00CB37F3">
        <w:rPr>
          <w:rFonts w:eastAsia="Times New Roman"/>
          <w:sz w:val="24"/>
          <w:szCs w:val="24"/>
        </w:rPr>
        <w:t xml:space="preserve"> ведется дневник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>практики. По результатам практики обучающимся составляется отчет, который утверждается организацией.</w:t>
      </w:r>
    </w:p>
    <w:p w:rsidR="009F7A58" w:rsidRPr="00CB37F3" w:rsidRDefault="00441D00" w:rsidP="00441D00">
      <w:pPr>
        <w:numPr>
          <w:ilvl w:val="0"/>
          <w:numId w:val="8"/>
        </w:numPr>
        <w:tabs>
          <w:tab w:val="left" w:pos="1246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B37F3">
        <w:rPr>
          <w:rFonts w:eastAsia="Times New Roman"/>
          <w:sz w:val="24"/>
          <w:szCs w:val="24"/>
        </w:rPr>
        <w:t>качестве приложения к дневнику практики обучающийся оформляет графические, аудио-, фото-, виде</w:t>
      </w:r>
      <w:proofErr w:type="gramStart"/>
      <w:r w:rsidRPr="00CB37F3">
        <w:rPr>
          <w:rFonts w:eastAsia="Times New Roman"/>
          <w:sz w:val="24"/>
          <w:szCs w:val="24"/>
        </w:rPr>
        <w:t>о-</w:t>
      </w:r>
      <w:proofErr w:type="gramEnd"/>
      <w:r w:rsidRPr="00CB37F3">
        <w:rPr>
          <w:rFonts w:eastAsia="Times New Roman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9F7A58" w:rsidRPr="00CB37F3" w:rsidRDefault="00441D00" w:rsidP="00441D00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B37F3">
        <w:rPr>
          <w:rFonts w:eastAsia="Times New Roman"/>
          <w:bCs/>
          <w:sz w:val="24"/>
          <w:szCs w:val="24"/>
        </w:rPr>
        <w:t>23</w:t>
      </w:r>
      <w:r>
        <w:rPr>
          <w:rFonts w:eastAsia="Times New Roman"/>
          <w:bCs/>
          <w:sz w:val="24"/>
          <w:szCs w:val="24"/>
        </w:rPr>
        <w:t>.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>Аттестация по итогам производственной практики проводится с учетом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>(или на основании) результатов ее прохождения, подтверждаемых документами соответствующих организаций.</w:t>
      </w:r>
    </w:p>
    <w:p w:rsidR="009F7A58" w:rsidRPr="00CB37F3" w:rsidRDefault="00441D00" w:rsidP="00441D00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B37F3">
        <w:rPr>
          <w:rFonts w:eastAsia="Times New Roman"/>
          <w:bCs/>
          <w:sz w:val="24"/>
          <w:szCs w:val="24"/>
        </w:rPr>
        <w:t>24</w:t>
      </w:r>
      <w:r>
        <w:rPr>
          <w:rFonts w:eastAsia="Times New Roman"/>
          <w:bCs/>
          <w:sz w:val="24"/>
          <w:szCs w:val="24"/>
        </w:rPr>
        <w:t>.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>Практика является завершающим этапом освоения профессионального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>модуля по виду профессиональной деятельности.</w:t>
      </w:r>
    </w:p>
    <w:p w:rsidR="009F7A58" w:rsidRPr="00CB37F3" w:rsidRDefault="00441D00" w:rsidP="00441D00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37F3">
        <w:rPr>
          <w:rFonts w:eastAsia="Times New Roman"/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9F7A58" w:rsidRPr="00CB37F3" w:rsidRDefault="00441D00" w:rsidP="00441D00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B37F3">
        <w:rPr>
          <w:rFonts w:eastAsia="Times New Roman"/>
          <w:bCs/>
          <w:sz w:val="24"/>
          <w:szCs w:val="24"/>
        </w:rPr>
        <w:t>25</w:t>
      </w:r>
      <w:r>
        <w:rPr>
          <w:rFonts w:eastAsia="Times New Roman"/>
          <w:bCs/>
          <w:sz w:val="24"/>
          <w:szCs w:val="24"/>
        </w:rPr>
        <w:t>.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>Результаты прохождения практики представляются обучающимся в</w:t>
      </w:r>
      <w:r w:rsidRPr="00CB37F3">
        <w:rPr>
          <w:rFonts w:eastAsia="Times New Roman"/>
          <w:bCs/>
          <w:sz w:val="24"/>
          <w:szCs w:val="24"/>
        </w:rPr>
        <w:t xml:space="preserve"> </w:t>
      </w:r>
      <w:r w:rsidRPr="00CB37F3">
        <w:rPr>
          <w:rFonts w:eastAsia="Times New Roman"/>
          <w:sz w:val="24"/>
          <w:szCs w:val="24"/>
        </w:rPr>
        <w:t>Колледж и учитываются при прохождении государственной итоговой аттестации.</w:t>
      </w:r>
    </w:p>
    <w:p w:rsidR="009F7A58" w:rsidRPr="00CB37F3" w:rsidRDefault="00441D00" w:rsidP="00441D00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37F3">
        <w:rPr>
          <w:rFonts w:eastAsia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9F7A58" w:rsidRPr="00CB37F3" w:rsidRDefault="009F7A58" w:rsidP="00441D00">
      <w:pPr>
        <w:spacing w:line="276" w:lineRule="auto"/>
        <w:ind w:firstLine="709"/>
        <w:jc w:val="both"/>
        <w:rPr>
          <w:sz w:val="24"/>
          <w:szCs w:val="24"/>
        </w:rPr>
      </w:pPr>
    </w:p>
    <w:p w:rsidR="009F7A58" w:rsidRPr="00CB37F3" w:rsidRDefault="009F7A58" w:rsidP="00CB37F3">
      <w:pPr>
        <w:spacing w:line="276" w:lineRule="auto"/>
        <w:jc w:val="both"/>
        <w:rPr>
          <w:sz w:val="24"/>
          <w:szCs w:val="24"/>
        </w:rPr>
      </w:pPr>
    </w:p>
    <w:p w:rsidR="009F7A58" w:rsidRPr="00CB37F3" w:rsidRDefault="009F7A58" w:rsidP="00CB37F3">
      <w:pPr>
        <w:spacing w:line="276" w:lineRule="auto"/>
        <w:jc w:val="both"/>
        <w:rPr>
          <w:sz w:val="24"/>
          <w:szCs w:val="24"/>
        </w:rPr>
      </w:pPr>
    </w:p>
    <w:p w:rsidR="009F7A58" w:rsidRPr="00CB37F3" w:rsidRDefault="009F7A58" w:rsidP="00CB37F3">
      <w:pPr>
        <w:spacing w:line="276" w:lineRule="auto"/>
        <w:jc w:val="both"/>
        <w:rPr>
          <w:sz w:val="24"/>
          <w:szCs w:val="24"/>
        </w:rPr>
      </w:pPr>
    </w:p>
    <w:p w:rsidR="009F7A58" w:rsidRPr="00CB37F3" w:rsidRDefault="009F7A58" w:rsidP="00CB37F3">
      <w:pPr>
        <w:spacing w:line="276" w:lineRule="auto"/>
        <w:jc w:val="both"/>
        <w:rPr>
          <w:sz w:val="24"/>
          <w:szCs w:val="24"/>
        </w:rPr>
      </w:pPr>
    </w:p>
    <w:p w:rsidR="009F7A58" w:rsidRPr="00CB37F3" w:rsidRDefault="009F7A58" w:rsidP="00CB37F3">
      <w:pPr>
        <w:spacing w:line="276" w:lineRule="auto"/>
        <w:jc w:val="both"/>
        <w:rPr>
          <w:sz w:val="24"/>
          <w:szCs w:val="24"/>
        </w:rPr>
      </w:pPr>
    </w:p>
    <w:p w:rsidR="009F7A58" w:rsidRPr="00CB37F3" w:rsidRDefault="009F7A58" w:rsidP="00CB37F3">
      <w:pPr>
        <w:spacing w:line="276" w:lineRule="auto"/>
        <w:jc w:val="both"/>
        <w:rPr>
          <w:sz w:val="24"/>
          <w:szCs w:val="24"/>
        </w:rPr>
      </w:pPr>
    </w:p>
    <w:p w:rsidR="009F7A58" w:rsidRDefault="009F7A58">
      <w:pPr>
        <w:spacing w:line="200" w:lineRule="exact"/>
        <w:rPr>
          <w:sz w:val="20"/>
          <w:szCs w:val="20"/>
        </w:rPr>
      </w:pPr>
    </w:p>
    <w:p w:rsidR="009F7A58" w:rsidRDefault="009F7A58">
      <w:pPr>
        <w:spacing w:line="200" w:lineRule="exact"/>
        <w:rPr>
          <w:sz w:val="20"/>
          <w:szCs w:val="20"/>
        </w:rPr>
      </w:pPr>
    </w:p>
    <w:p w:rsidR="009F7A58" w:rsidRDefault="009F7A58">
      <w:pPr>
        <w:spacing w:line="200" w:lineRule="exact"/>
        <w:rPr>
          <w:sz w:val="20"/>
          <w:szCs w:val="20"/>
        </w:rPr>
      </w:pPr>
    </w:p>
    <w:p w:rsidR="009F7A58" w:rsidRDefault="009F7A58">
      <w:pPr>
        <w:spacing w:line="200" w:lineRule="exact"/>
        <w:rPr>
          <w:sz w:val="20"/>
          <w:szCs w:val="20"/>
        </w:rPr>
      </w:pPr>
    </w:p>
    <w:p w:rsidR="009F7A58" w:rsidRDefault="009F7A58">
      <w:pPr>
        <w:spacing w:line="200" w:lineRule="exact"/>
        <w:rPr>
          <w:sz w:val="20"/>
          <w:szCs w:val="20"/>
        </w:rPr>
      </w:pPr>
    </w:p>
    <w:p w:rsidR="009F7A58" w:rsidRDefault="009F7A58">
      <w:pPr>
        <w:spacing w:line="400" w:lineRule="exact"/>
        <w:rPr>
          <w:sz w:val="20"/>
          <w:szCs w:val="20"/>
        </w:rPr>
      </w:pPr>
    </w:p>
    <w:p w:rsidR="009F7A58" w:rsidRDefault="009F7A58">
      <w:pPr>
        <w:ind w:left="4880"/>
        <w:rPr>
          <w:sz w:val="20"/>
          <w:szCs w:val="20"/>
        </w:rPr>
      </w:pPr>
    </w:p>
    <w:sectPr w:rsidR="009F7A58" w:rsidSect="00441D00">
      <w:pgSz w:w="11900" w:h="16838"/>
      <w:pgMar w:top="851" w:right="560" w:bottom="418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B56D5C0"/>
    <w:lvl w:ilvl="0" w:tplc="C292F122">
      <w:start w:val="1"/>
      <w:numFmt w:val="bullet"/>
      <w:lvlText w:val="В"/>
      <w:lvlJc w:val="left"/>
    </w:lvl>
    <w:lvl w:ilvl="1" w:tplc="6ADC030E">
      <w:numFmt w:val="decimal"/>
      <w:lvlText w:val=""/>
      <w:lvlJc w:val="left"/>
    </w:lvl>
    <w:lvl w:ilvl="2" w:tplc="B2F04AFA">
      <w:numFmt w:val="decimal"/>
      <w:lvlText w:val=""/>
      <w:lvlJc w:val="left"/>
    </w:lvl>
    <w:lvl w:ilvl="3" w:tplc="D85CFB3C">
      <w:numFmt w:val="decimal"/>
      <w:lvlText w:val=""/>
      <w:lvlJc w:val="left"/>
    </w:lvl>
    <w:lvl w:ilvl="4" w:tplc="B2FAD412">
      <w:numFmt w:val="decimal"/>
      <w:lvlText w:val=""/>
      <w:lvlJc w:val="left"/>
    </w:lvl>
    <w:lvl w:ilvl="5" w:tplc="2D8811D0">
      <w:numFmt w:val="decimal"/>
      <w:lvlText w:val=""/>
      <w:lvlJc w:val="left"/>
    </w:lvl>
    <w:lvl w:ilvl="6" w:tplc="AB2ADE02">
      <w:numFmt w:val="decimal"/>
      <w:lvlText w:val=""/>
      <w:lvlJc w:val="left"/>
    </w:lvl>
    <w:lvl w:ilvl="7" w:tplc="82964B9C">
      <w:numFmt w:val="decimal"/>
      <w:lvlText w:val=""/>
      <w:lvlJc w:val="left"/>
    </w:lvl>
    <w:lvl w:ilvl="8" w:tplc="037CEF8C">
      <w:numFmt w:val="decimal"/>
      <w:lvlText w:val=""/>
      <w:lvlJc w:val="left"/>
    </w:lvl>
  </w:abstractNum>
  <w:abstractNum w:abstractNumId="1">
    <w:nsid w:val="00001649"/>
    <w:multiLevelType w:val="hybridMultilevel"/>
    <w:tmpl w:val="1568A5CA"/>
    <w:lvl w:ilvl="0" w:tplc="D8942AFC">
      <w:start w:val="11"/>
      <w:numFmt w:val="decimal"/>
      <w:lvlText w:val="%1"/>
      <w:lvlJc w:val="left"/>
    </w:lvl>
    <w:lvl w:ilvl="1" w:tplc="68AAD398">
      <w:numFmt w:val="decimal"/>
      <w:lvlText w:val=""/>
      <w:lvlJc w:val="left"/>
    </w:lvl>
    <w:lvl w:ilvl="2" w:tplc="2026D99E">
      <w:numFmt w:val="decimal"/>
      <w:lvlText w:val=""/>
      <w:lvlJc w:val="left"/>
    </w:lvl>
    <w:lvl w:ilvl="3" w:tplc="3EAA853C">
      <w:numFmt w:val="decimal"/>
      <w:lvlText w:val=""/>
      <w:lvlJc w:val="left"/>
    </w:lvl>
    <w:lvl w:ilvl="4" w:tplc="D6365264">
      <w:numFmt w:val="decimal"/>
      <w:lvlText w:val=""/>
      <w:lvlJc w:val="left"/>
    </w:lvl>
    <w:lvl w:ilvl="5" w:tplc="351AA814">
      <w:numFmt w:val="decimal"/>
      <w:lvlText w:val=""/>
      <w:lvlJc w:val="left"/>
    </w:lvl>
    <w:lvl w:ilvl="6" w:tplc="8D6E38DA">
      <w:numFmt w:val="decimal"/>
      <w:lvlText w:val=""/>
      <w:lvlJc w:val="left"/>
    </w:lvl>
    <w:lvl w:ilvl="7" w:tplc="8EACD266">
      <w:numFmt w:val="decimal"/>
      <w:lvlText w:val=""/>
      <w:lvlJc w:val="left"/>
    </w:lvl>
    <w:lvl w:ilvl="8" w:tplc="3C4469EE">
      <w:numFmt w:val="decimal"/>
      <w:lvlText w:val=""/>
      <w:lvlJc w:val="left"/>
    </w:lvl>
  </w:abstractNum>
  <w:abstractNum w:abstractNumId="2">
    <w:nsid w:val="000026E9"/>
    <w:multiLevelType w:val="hybridMultilevel"/>
    <w:tmpl w:val="7C065EC6"/>
    <w:lvl w:ilvl="0" w:tplc="63C29796">
      <w:start w:val="17"/>
      <w:numFmt w:val="decimal"/>
      <w:lvlText w:val="%1"/>
      <w:lvlJc w:val="left"/>
    </w:lvl>
    <w:lvl w:ilvl="1" w:tplc="007A800C">
      <w:start w:val="1"/>
      <w:numFmt w:val="bullet"/>
      <w:lvlText w:val=""/>
      <w:lvlJc w:val="left"/>
    </w:lvl>
    <w:lvl w:ilvl="2" w:tplc="F27C1208">
      <w:numFmt w:val="decimal"/>
      <w:lvlText w:val=""/>
      <w:lvlJc w:val="left"/>
    </w:lvl>
    <w:lvl w:ilvl="3" w:tplc="2F0E9DEC">
      <w:numFmt w:val="decimal"/>
      <w:lvlText w:val=""/>
      <w:lvlJc w:val="left"/>
    </w:lvl>
    <w:lvl w:ilvl="4" w:tplc="FE3000FA">
      <w:numFmt w:val="decimal"/>
      <w:lvlText w:val=""/>
      <w:lvlJc w:val="left"/>
    </w:lvl>
    <w:lvl w:ilvl="5" w:tplc="EEC001D8">
      <w:numFmt w:val="decimal"/>
      <w:lvlText w:val=""/>
      <w:lvlJc w:val="left"/>
    </w:lvl>
    <w:lvl w:ilvl="6" w:tplc="2272E7C6">
      <w:numFmt w:val="decimal"/>
      <w:lvlText w:val=""/>
      <w:lvlJc w:val="left"/>
    </w:lvl>
    <w:lvl w:ilvl="7" w:tplc="306C18E4">
      <w:numFmt w:val="decimal"/>
      <w:lvlText w:val=""/>
      <w:lvlJc w:val="left"/>
    </w:lvl>
    <w:lvl w:ilvl="8" w:tplc="68FE51E8">
      <w:numFmt w:val="decimal"/>
      <w:lvlText w:val=""/>
      <w:lvlJc w:val="left"/>
    </w:lvl>
  </w:abstractNum>
  <w:abstractNum w:abstractNumId="3">
    <w:nsid w:val="000041BB"/>
    <w:multiLevelType w:val="hybridMultilevel"/>
    <w:tmpl w:val="3448F4E2"/>
    <w:lvl w:ilvl="0" w:tplc="4E42A556">
      <w:start w:val="1"/>
      <w:numFmt w:val="bullet"/>
      <w:lvlText w:val=""/>
      <w:lvlJc w:val="left"/>
    </w:lvl>
    <w:lvl w:ilvl="1" w:tplc="41CE123A">
      <w:numFmt w:val="decimal"/>
      <w:lvlText w:val=""/>
      <w:lvlJc w:val="left"/>
    </w:lvl>
    <w:lvl w:ilvl="2" w:tplc="82E4ED28">
      <w:numFmt w:val="decimal"/>
      <w:lvlText w:val=""/>
      <w:lvlJc w:val="left"/>
    </w:lvl>
    <w:lvl w:ilvl="3" w:tplc="C6E4B174">
      <w:numFmt w:val="decimal"/>
      <w:lvlText w:val=""/>
      <w:lvlJc w:val="left"/>
    </w:lvl>
    <w:lvl w:ilvl="4" w:tplc="4CB65264">
      <w:numFmt w:val="decimal"/>
      <w:lvlText w:val=""/>
      <w:lvlJc w:val="left"/>
    </w:lvl>
    <w:lvl w:ilvl="5" w:tplc="3D6CE5C2">
      <w:numFmt w:val="decimal"/>
      <w:lvlText w:val=""/>
      <w:lvlJc w:val="left"/>
    </w:lvl>
    <w:lvl w:ilvl="6" w:tplc="EA0C8680">
      <w:numFmt w:val="decimal"/>
      <w:lvlText w:val=""/>
      <w:lvlJc w:val="left"/>
    </w:lvl>
    <w:lvl w:ilvl="7" w:tplc="7CD0BCD0">
      <w:numFmt w:val="decimal"/>
      <w:lvlText w:val=""/>
      <w:lvlJc w:val="left"/>
    </w:lvl>
    <w:lvl w:ilvl="8" w:tplc="1B107BA8">
      <w:numFmt w:val="decimal"/>
      <w:lvlText w:val=""/>
      <w:lvlJc w:val="left"/>
    </w:lvl>
  </w:abstractNum>
  <w:abstractNum w:abstractNumId="4">
    <w:nsid w:val="00005AF1"/>
    <w:multiLevelType w:val="hybridMultilevel"/>
    <w:tmpl w:val="8ABCDDBE"/>
    <w:lvl w:ilvl="0" w:tplc="8458882E">
      <w:start w:val="14"/>
      <w:numFmt w:val="decimal"/>
      <w:lvlText w:val="%1"/>
      <w:lvlJc w:val="left"/>
    </w:lvl>
    <w:lvl w:ilvl="1" w:tplc="DBF2584A">
      <w:start w:val="1"/>
      <w:numFmt w:val="bullet"/>
      <w:lvlText w:val=""/>
      <w:lvlJc w:val="left"/>
    </w:lvl>
    <w:lvl w:ilvl="2" w:tplc="8432CFE6">
      <w:numFmt w:val="decimal"/>
      <w:lvlText w:val=""/>
      <w:lvlJc w:val="left"/>
    </w:lvl>
    <w:lvl w:ilvl="3" w:tplc="3C306996">
      <w:numFmt w:val="decimal"/>
      <w:lvlText w:val=""/>
      <w:lvlJc w:val="left"/>
    </w:lvl>
    <w:lvl w:ilvl="4" w:tplc="198EBAD6">
      <w:numFmt w:val="decimal"/>
      <w:lvlText w:val=""/>
      <w:lvlJc w:val="left"/>
    </w:lvl>
    <w:lvl w:ilvl="5" w:tplc="3BC20F70">
      <w:numFmt w:val="decimal"/>
      <w:lvlText w:val=""/>
      <w:lvlJc w:val="left"/>
    </w:lvl>
    <w:lvl w:ilvl="6" w:tplc="97283DF6">
      <w:numFmt w:val="decimal"/>
      <w:lvlText w:val=""/>
      <w:lvlJc w:val="left"/>
    </w:lvl>
    <w:lvl w:ilvl="7" w:tplc="6D30261A">
      <w:numFmt w:val="decimal"/>
      <w:lvlText w:val=""/>
      <w:lvlJc w:val="left"/>
    </w:lvl>
    <w:lvl w:ilvl="8" w:tplc="2018A29E">
      <w:numFmt w:val="decimal"/>
      <w:lvlText w:val=""/>
      <w:lvlJc w:val="left"/>
    </w:lvl>
  </w:abstractNum>
  <w:abstractNum w:abstractNumId="5">
    <w:nsid w:val="00005F90"/>
    <w:multiLevelType w:val="hybridMultilevel"/>
    <w:tmpl w:val="68A63C2E"/>
    <w:lvl w:ilvl="0" w:tplc="0419000F">
      <w:start w:val="1"/>
      <w:numFmt w:val="decimal"/>
      <w:lvlText w:val="%1."/>
      <w:lvlJc w:val="left"/>
    </w:lvl>
    <w:lvl w:ilvl="1" w:tplc="0D50FA40">
      <w:numFmt w:val="decimal"/>
      <w:lvlText w:val=""/>
      <w:lvlJc w:val="left"/>
    </w:lvl>
    <w:lvl w:ilvl="2" w:tplc="21BCA910">
      <w:numFmt w:val="decimal"/>
      <w:lvlText w:val=""/>
      <w:lvlJc w:val="left"/>
    </w:lvl>
    <w:lvl w:ilvl="3" w:tplc="36388574">
      <w:numFmt w:val="decimal"/>
      <w:lvlText w:val=""/>
      <w:lvlJc w:val="left"/>
    </w:lvl>
    <w:lvl w:ilvl="4" w:tplc="38FC72E0">
      <w:numFmt w:val="decimal"/>
      <w:lvlText w:val=""/>
      <w:lvlJc w:val="left"/>
    </w:lvl>
    <w:lvl w:ilvl="5" w:tplc="7EAAACF6">
      <w:numFmt w:val="decimal"/>
      <w:lvlText w:val=""/>
      <w:lvlJc w:val="left"/>
    </w:lvl>
    <w:lvl w:ilvl="6" w:tplc="0F2A1E32">
      <w:numFmt w:val="decimal"/>
      <w:lvlText w:val=""/>
      <w:lvlJc w:val="left"/>
    </w:lvl>
    <w:lvl w:ilvl="7" w:tplc="A6049BA2">
      <w:numFmt w:val="decimal"/>
      <w:lvlText w:val=""/>
      <w:lvlJc w:val="left"/>
    </w:lvl>
    <w:lvl w:ilvl="8" w:tplc="3F62FADA">
      <w:numFmt w:val="decimal"/>
      <w:lvlText w:val=""/>
      <w:lvlJc w:val="left"/>
    </w:lvl>
  </w:abstractNum>
  <w:abstractNum w:abstractNumId="6">
    <w:nsid w:val="00006952"/>
    <w:multiLevelType w:val="hybridMultilevel"/>
    <w:tmpl w:val="E3606FDA"/>
    <w:lvl w:ilvl="0" w:tplc="0419000F">
      <w:start w:val="1"/>
      <w:numFmt w:val="decimal"/>
      <w:lvlText w:val="%1."/>
      <w:lvlJc w:val="left"/>
    </w:lvl>
    <w:lvl w:ilvl="1" w:tplc="B59E1FFC">
      <w:start w:val="1"/>
      <w:numFmt w:val="bullet"/>
      <w:lvlText w:val=""/>
      <w:lvlJc w:val="left"/>
    </w:lvl>
    <w:lvl w:ilvl="2" w:tplc="81202AB6">
      <w:numFmt w:val="decimal"/>
      <w:lvlText w:val=""/>
      <w:lvlJc w:val="left"/>
    </w:lvl>
    <w:lvl w:ilvl="3" w:tplc="CBFE53D0">
      <w:numFmt w:val="decimal"/>
      <w:lvlText w:val=""/>
      <w:lvlJc w:val="left"/>
    </w:lvl>
    <w:lvl w:ilvl="4" w:tplc="EBE450BE">
      <w:numFmt w:val="decimal"/>
      <w:lvlText w:val=""/>
      <w:lvlJc w:val="left"/>
    </w:lvl>
    <w:lvl w:ilvl="5" w:tplc="EE32B0E6">
      <w:numFmt w:val="decimal"/>
      <w:lvlText w:val=""/>
      <w:lvlJc w:val="left"/>
    </w:lvl>
    <w:lvl w:ilvl="6" w:tplc="FAA8C0A0">
      <w:numFmt w:val="decimal"/>
      <w:lvlText w:val=""/>
      <w:lvlJc w:val="left"/>
    </w:lvl>
    <w:lvl w:ilvl="7" w:tplc="74AEC2A6">
      <w:numFmt w:val="decimal"/>
      <w:lvlText w:val=""/>
      <w:lvlJc w:val="left"/>
    </w:lvl>
    <w:lvl w:ilvl="8" w:tplc="EA0C5E8E">
      <w:numFmt w:val="decimal"/>
      <w:lvlText w:val=""/>
      <w:lvlJc w:val="left"/>
    </w:lvl>
  </w:abstractNum>
  <w:abstractNum w:abstractNumId="7">
    <w:nsid w:val="00006DF1"/>
    <w:multiLevelType w:val="hybridMultilevel"/>
    <w:tmpl w:val="69E28E36"/>
    <w:lvl w:ilvl="0" w:tplc="1902E350">
      <w:start w:val="1"/>
      <w:numFmt w:val="bullet"/>
      <w:lvlText w:val="с"/>
      <w:lvlJc w:val="left"/>
    </w:lvl>
    <w:lvl w:ilvl="1" w:tplc="0270008A">
      <w:start w:val="1"/>
      <w:numFmt w:val="bullet"/>
      <w:lvlText w:val="В"/>
      <w:lvlJc w:val="left"/>
    </w:lvl>
    <w:lvl w:ilvl="2" w:tplc="2F4270E8">
      <w:numFmt w:val="decimal"/>
      <w:lvlText w:val=""/>
      <w:lvlJc w:val="left"/>
    </w:lvl>
    <w:lvl w:ilvl="3" w:tplc="D292B5A0">
      <w:numFmt w:val="decimal"/>
      <w:lvlText w:val=""/>
      <w:lvlJc w:val="left"/>
    </w:lvl>
    <w:lvl w:ilvl="4" w:tplc="4CB2DFF2">
      <w:numFmt w:val="decimal"/>
      <w:lvlText w:val=""/>
      <w:lvlJc w:val="left"/>
    </w:lvl>
    <w:lvl w:ilvl="5" w:tplc="DAE0571E">
      <w:numFmt w:val="decimal"/>
      <w:lvlText w:val=""/>
      <w:lvlJc w:val="left"/>
    </w:lvl>
    <w:lvl w:ilvl="6" w:tplc="94F4ED18">
      <w:numFmt w:val="decimal"/>
      <w:lvlText w:val=""/>
      <w:lvlJc w:val="left"/>
    </w:lvl>
    <w:lvl w:ilvl="7" w:tplc="48EABBB6">
      <w:numFmt w:val="decimal"/>
      <w:lvlText w:val=""/>
      <w:lvlJc w:val="left"/>
    </w:lvl>
    <w:lvl w:ilvl="8" w:tplc="DBFE43FC">
      <w:numFmt w:val="decimal"/>
      <w:lvlText w:val=""/>
      <w:lvlJc w:val="left"/>
    </w:lvl>
  </w:abstractNum>
  <w:abstractNum w:abstractNumId="8">
    <w:nsid w:val="090B19C9"/>
    <w:multiLevelType w:val="hybridMultilevel"/>
    <w:tmpl w:val="D4D6C2F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B4369"/>
    <w:multiLevelType w:val="hybridMultilevel"/>
    <w:tmpl w:val="BD1EA812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F070C"/>
    <w:multiLevelType w:val="hybridMultilevel"/>
    <w:tmpl w:val="DF8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7A8A"/>
    <w:multiLevelType w:val="hybridMultilevel"/>
    <w:tmpl w:val="B10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E1D27"/>
    <w:multiLevelType w:val="hybridMultilevel"/>
    <w:tmpl w:val="192C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169D6"/>
    <w:multiLevelType w:val="hybridMultilevel"/>
    <w:tmpl w:val="18FE0FB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45A7A"/>
    <w:multiLevelType w:val="hybridMultilevel"/>
    <w:tmpl w:val="A0CA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C3607"/>
    <w:multiLevelType w:val="hybridMultilevel"/>
    <w:tmpl w:val="ADC4DA4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8"/>
    <w:rsid w:val="00071A86"/>
    <w:rsid w:val="00291AE0"/>
    <w:rsid w:val="00441D00"/>
    <w:rsid w:val="005D60C1"/>
    <w:rsid w:val="009F7A58"/>
    <w:rsid w:val="00B917CC"/>
    <w:rsid w:val="00C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CB37F3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CB37F3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CB37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CB37F3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CB37F3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CB37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2020-03-19T14:35:00Z</cp:lastPrinted>
  <dcterms:created xsi:type="dcterms:W3CDTF">2020-03-24T14:58:00Z</dcterms:created>
  <dcterms:modified xsi:type="dcterms:W3CDTF">2020-03-24T14:58:00Z</dcterms:modified>
</cp:coreProperties>
</file>