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38" w:rsidRPr="008C759D" w:rsidRDefault="004D7B0E" w:rsidP="008C759D">
      <w:pPr>
        <w:pStyle w:val="a4"/>
      </w:pPr>
      <w:r>
        <w:rPr>
          <w:noProof/>
          <w:lang w:val="ru-RU" w:eastAsia="ru-RU"/>
        </w:rPr>
        <w:drawing>
          <wp:inline distT="0" distB="0" distL="0" distR="0">
            <wp:extent cx="6286500" cy="8850159"/>
            <wp:effectExtent l="19050" t="0" r="0" b="0"/>
            <wp:docPr id="1" name="Рисунок 1" descr="C:\Users\Завуч\AppData\Local\Microsoft\Windows\Temporary Internet Files\Content.Word\20180504_09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AppData\Local\Microsoft\Windows\Temporary Internet Files\Content.Word\20180504_0904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85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B0E" w:rsidRDefault="004D7B0E" w:rsidP="008C759D">
      <w:pPr>
        <w:spacing w:line="276" w:lineRule="auto"/>
        <w:ind w:right="-23" w:firstLine="980"/>
        <w:jc w:val="both"/>
        <w:rPr>
          <w:rFonts w:eastAsia="Times New Roman"/>
          <w:sz w:val="24"/>
          <w:szCs w:val="24"/>
        </w:rPr>
      </w:pPr>
    </w:p>
    <w:p w:rsidR="00C91638" w:rsidRPr="008C759D" w:rsidRDefault="008C759D" w:rsidP="008C759D">
      <w:pPr>
        <w:spacing w:line="276" w:lineRule="auto"/>
        <w:ind w:right="-23" w:firstLine="980"/>
        <w:jc w:val="both"/>
        <w:rPr>
          <w:sz w:val="24"/>
          <w:szCs w:val="24"/>
        </w:rPr>
      </w:pPr>
      <w:r w:rsidRPr="008C759D">
        <w:rPr>
          <w:rFonts w:eastAsia="Times New Roman"/>
          <w:sz w:val="24"/>
          <w:szCs w:val="24"/>
        </w:rPr>
        <w:lastRenderedPageBreak/>
        <w:t>3.1. Социально-педагогическое сопровождение:</w:t>
      </w:r>
    </w:p>
    <w:p w:rsidR="00C91638" w:rsidRPr="008C759D" w:rsidRDefault="00C91638" w:rsidP="008C759D">
      <w:pPr>
        <w:spacing w:line="276" w:lineRule="auto"/>
        <w:ind w:right="-23" w:firstLine="980"/>
        <w:jc w:val="both"/>
        <w:rPr>
          <w:sz w:val="24"/>
          <w:szCs w:val="24"/>
        </w:rPr>
      </w:pPr>
    </w:p>
    <w:p w:rsidR="00C91638" w:rsidRPr="008C759D" w:rsidRDefault="008C759D" w:rsidP="008C759D">
      <w:pPr>
        <w:spacing w:line="276" w:lineRule="auto"/>
        <w:ind w:right="-23"/>
        <w:jc w:val="both"/>
        <w:rPr>
          <w:sz w:val="24"/>
          <w:szCs w:val="24"/>
        </w:rPr>
      </w:pPr>
      <w:r w:rsidRPr="008C759D">
        <w:rPr>
          <w:rFonts w:eastAsia="Times New Roman"/>
          <w:sz w:val="24"/>
          <w:szCs w:val="24"/>
        </w:rPr>
        <w:t>3.1.1. Работа со студентами из числа детей-сирот и детей, оставшихся без попечения родителей, а также лиц из их числа.</w:t>
      </w:r>
    </w:p>
    <w:p w:rsidR="00C91638" w:rsidRPr="008C759D" w:rsidRDefault="008C759D" w:rsidP="008C759D">
      <w:pPr>
        <w:spacing w:line="276" w:lineRule="auto"/>
        <w:ind w:right="-23"/>
        <w:jc w:val="both"/>
        <w:rPr>
          <w:sz w:val="24"/>
          <w:szCs w:val="24"/>
        </w:rPr>
      </w:pPr>
      <w:r w:rsidRPr="008C759D">
        <w:rPr>
          <w:rFonts w:eastAsia="Times New Roman"/>
          <w:sz w:val="24"/>
          <w:szCs w:val="24"/>
        </w:rPr>
        <w:t>3.1.2. Социальная поддержка студентов.</w:t>
      </w:r>
    </w:p>
    <w:p w:rsidR="00C91638" w:rsidRPr="008C759D" w:rsidRDefault="008C759D" w:rsidP="008C759D">
      <w:pPr>
        <w:spacing w:line="276" w:lineRule="auto"/>
        <w:ind w:right="-23"/>
        <w:jc w:val="both"/>
        <w:rPr>
          <w:sz w:val="24"/>
          <w:szCs w:val="24"/>
        </w:rPr>
      </w:pPr>
      <w:r w:rsidRPr="008C759D">
        <w:rPr>
          <w:rFonts w:eastAsia="Times New Roman"/>
          <w:sz w:val="24"/>
          <w:szCs w:val="24"/>
        </w:rPr>
        <w:t>3.1.</w:t>
      </w:r>
      <w:r>
        <w:rPr>
          <w:rFonts w:eastAsia="Times New Roman"/>
          <w:sz w:val="24"/>
          <w:szCs w:val="24"/>
        </w:rPr>
        <w:t>3</w:t>
      </w:r>
      <w:r w:rsidRPr="008C759D">
        <w:rPr>
          <w:rFonts w:eastAsia="Times New Roman"/>
          <w:sz w:val="24"/>
          <w:szCs w:val="24"/>
        </w:rPr>
        <w:t>. Социальная защита студентов.</w:t>
      </w:r>
    </w:p>
    <w:p w:rsidR="00C91638" w:rsidRPr="008C759D" w:rsidRDefault="008C759D" w:rsidP="008C759D">
      <w:pPr>
        <w:spacing w:line="276" w:lineRule="auto"/>
        <w:ind w:right="-2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3.1.4</w:t>
      </w:r>
      <w:r w:rsidRPr="008C759D">
        <w:rPr>
          <w:rFonts w:eastAsia="Times New Roman"/>
          <w:sz w:val="24"/>
          <w:szCs w:val="24"/>
        </w:rPr>
        <w:t>. Организация и ведение работы по профилактике правонарушений, наркомании, табакокурения и употребления спиртного в студенческой среде.</w:t>
      </w:r>
    </w:p>
    <w:p w:rsidR="00C91638" w:rsidRPr="008C759D" w:rsidRDefault="008C759D" w:rsidP="008C759D">
      <w:pPr>
        <w:spacing w:line="276" w:lineRule="auto"/>
        <w:ind w:right="-23" w:firstLine="980"/>
        <w:jc w:val="both"/>
        <w:rPr>
          <w:sz w:val="24"/>
          <w:szCs w:val="24"/>
        </w:rPr>
      </w:pPr>
      <w:r w:rsidRPr="008C759D">
        <w:rPr>
          <w:rFonts w:eastAsia="Times New Roman"/>
          <w:sz w:val="24"/>
          <w:szCs w:val="24"/>
        </w:rPr>
        <w:t>3.2. Внеучебная и досуговая деятельность</w:t>
      </w:r>
    </w:p>
    <w:p w:rsidR="00C91638" w:rsidRPr="008C759D" w:rsidRDefault="008C759D" w:rsidP="008C759D">
      <w:pPr>
        <w:spacing w:line="276" w:lineRule="auto"/>
        <w:ind w:right="-23"/>
        <w:jc w:val="both"/>
        <w:rPr>
          <w:sz w:val="24"/>
          <w:szCs w:val="24"/>
        </w:rPr>
      </w:pPr>
      <w:r w:rsidRPr="008C759D">
        <w:rPr>
          <w:rFonts w:eastAsia="Times New Roman"/>
          <w:sz w:val="24"/>
          <w:szCs w:val="24"/>
        </w:rPr>
        <w:t>3.2.1. Организация и проведение культурно-массовых мероприятий.</w:t>
      </w:r>
    </w:p>
    <w:p w:rsidR="00C91638" w:rsidRPr="008C759D" w:rsidRDefault="008C759D" w:rsidP="008C759D">
      <w:pPr>
        <w:spacing w:line="276" w:lineRule="auto"/>
        <w:ind w:right="-23"/>
        <w:jc w:val="both"/>
        <w:rPr>
          <w:sz w:val="24"/>
          <w:szCs w:val="24"/>
        </w:rPr>
      </w:pPr>
      <w:r w:rsidRPr="008C759D">
        <w:rPr>
          <w:rFonts w:eastAsia="Times New Roman"/>
          <w:sz w:val="24"/>
          <w:szCs w:val="24"/>
        </w:rPr>
        <w:t xml:space="preserve">3.2.2. Участие в </w:t>
      </w:r>
      <w:r>
        <w:rPr>
          <w:rFonts w:eastAsia="Times New Roman"/>
          <w:sz w:val="24"/>
          <w:szCs w:val="24"/>
        </w:rPr>
        <w:t xml:space="preserve">республиканских, городских </w:t>
      </w:r>
      <w:r w:rsidRPr="008C759D">
        <w:rPr>
          <w:rFonts w:eastAsia="Times New Roman"/>
          <w:sz w:val="24"/>
          <w:szCs w:val="24"/>
        </w:rPr>
        <w:t>конкурсах, фестивалях и иных мероприятиях.</w:t>
      </w:r>
    </w:p>
    <w:p w:rsidR="00C91638" w:rsidRPr="008C759D" w:rsidRDefault="008C759D" w:rsidP="008C759D">
      <w:pPr>
        <w:spacing w:line="276" w:lineRule="auto"/>
        <w:ind w:right="-23"/>
        <w:jc w:val="both"/>
        <w:rPr>
          <w:sz w:val="24"/>
          <w:szCs w:val="24"/>
        </w:rPr>
      </w:pPr>
      <w:r w:rsidRPr="008C759D">
        <w:rPr>
          <w:rFonts w:eastAsia="Times New Roman"/>
          <w:sz w:val="24"/>
          <w:szCs w:val="24"/>
        </w:rPr>
        <w:t>3.2.3. Привлечение студентов в творческие коллективы.</w:t>
      </w:r>
    </w:p>
    <w:p w:rsidR="00C91638" w:rsidRPr="008C759D" w:rsidRDefault="008C759D" w:rsidP="008C759D">
      <w:pPr>
        <w:spacing w:line="276" w:lineRule="auto"/>
        <w:ind w:right="-23"/>
        <w:jc w:val="both"/>
        <w:rPr>
          <w:sz w:val="24"/>
          <w:szCs w:val="24"/>
        </w:rPr>
      </w:pPr>
      <w:r w:rsidRPr="008C759D">
        <w:rPr>
          <w:rFonts w:eastAsia="Times New Roman"/>
          <w:sz w:val="24"/>
          <w:szCs w:val="24"/>
        </w:rPr>
        <w:t>3.2.4. Организация и ведение работы студенческого самоуправления.</w:t>
      </w:r>
    </w:p>
    <w:p w:rsidR="00C91638" w:rsidRPr="008C759D" w:rsidRDefault="008C759D" w:rsidP="008C759D">
      <w:pPr>
        <w:spacing w:line="276" w:lineRule="auto"/>
        <w:ind w:right="-23"/>
        <w:jc w:val="both"/>
        <w:rPr>
          <w:sz w:val="24"/>
          <w:szCs w:val="24"/>
        </w:rPr>
      </w:pPr>
      <w:r w:rsidRPr="008C759D">
        <w:rPr>
          <w:rFonts w:eastAsia="Times New Roman"/>
          <w:sz w:val="24"/>
          <w:szCs w:val="24"/>
        </w:rPr>
        <w:t>3.2.5. Организация и проведение конкурса «Лучшая группа».</w:t>
      </w:r>
    </w:p>
    <w:p w:rsidR="00C91638" w:rsidRPr="008C759D" w:rsidRDefault="00C91638" w:rsidP="008C759D">
      <w:pPr>
        <w:spacing w:line="276" w:lineRule="auto"/>
        <w:ind w:right="-23"/>
        <w:jc w:val="both"/>
        <w:rPr>
          <w:sz w:val="24"/>
          <w:szCs w:val="24"/>
        </w:rPr>
      </w:pPr>
    </w:p>
    <w:p w:rsidR="00C91638" w:rsidRPr="008C759D" w:rsidRDefault="008C759D" w:rsidP="008C759D">
      <w:pPr>
        <w:numPr>
          <w:ilvl w:val="0"/>
          <w:numId w:val="7"/>
        </w:numPr>
        <w:tabs>
          <w:tab w:val="left" w:pos="2540"/>
        </w:tabs>
        <w:spacing w:line="276" w:lineRule="auto"/>
        <w:ind w:left="2540" w:right="-23" w:hanging="286"/>
        <w:jc w:val="both"/>
        <w:rPr>
          <w:rFonts w:eastAsia="Times New Roman"/>
          <w:b/>
          <w:bCs/>
          <w:sz w:val="24"/>
          <w:szCs w:val="24"/>
        </w:rPr>
      </w:pPr>
      <w:r w:rsidRPr="008C759D">
        <w:rPr>
          <w:rFonts w:eastAsia="Times New Roman"/>
          <w:b/>
          <w:bCs/>
          <w:sz w:val="24"/>
          <w:szCs w:val="24"/>
        </w:rPr>
        <w:t>Права и обязанности воспитательного отдела</w:t>
      </w:r>
    </w:p>
    <w:p w:rsidR="008C759D" w:rsidRDefault="008C759D" w:rsidP="008C759D">
      <w:pPr>
        <w:spacing w:line="276" w:lineRule="auto"/>
        <w:ind w:left="1060" w:right="-23"/>
        <w:jc w:val="both"/>
        <w:rPr>
          <w:rFonts w:eastAsia="Times New Roman"/>
          <w:sz w:val="24"/>
          <w:szCs w:val="24"/>
        </w:rPr>
      </w:pPr>
    </w:p>
    <w:p w:rsidR="00C91638" w:rsidRPr="008C759D" w:rsidRDefault="008C759D" w:rsidP="008C759D">
      <w:pPr>
        <w:spacing w:line="276" w:lineRule="auto"/>
        <w:ind w:left="1060" w:right="-23"/>
        <w:jc w:val="both"/>
        <w:rPr>
          <w:sz w:val="24"/>
          <w:szCs w:val="24"/>
        </w:rPr>
      </w:pPr>
      <w:r w:rsidRPr="008C759D">
        <w:rPr>
          <w:rFonts w:eastAsia="Times New Roman"/>
          <w:sz w:val="24"/>
          <w:szCs w:val="24"/>
        </w:rPr>
        <w:t>4.1.Воспитательный отдел имеет право:</w:t>
      </w:r>
    </w:p>
    <w:p w:rsidR="00C91638" w:rsidRPr="008C759D" w:rsidRDefault="008C759D" w:rsidP="008C759D">
      <w:pPr>
        <w:spacing w:line="276" w:lineRule="auto"/>
        <w:ind w:left="260" w:right="-23"/>
        <w:jc w:val="both"/>
        <w:rPr>
          <w:sz w:val="24"/>
          <w:szCs w:val="24"/>
        </w:rPr>
      </w:pPr>
      <w:r w:rsidRPr="008C759D">
        <w:rPr>
          <w:rFonts w:eastAsia="Times New Roman"/>
          <w:sz w:val="24"/>
          <w:szCs w:val="24"/>
        </w:rPr>
        <w:t>4.1.1. Получать в установленном порядке от руководителей структурных подразделений информацию и статистические сведения, необходимые для осуществления работы, входящей в компетенцию отдела.</w:t>
      </w:r>
    </w:p>
    <w:p w:rsidR="00C91638" w:rsidRPr="008C759D" w:rsidRDefault="008C759D" w:rsidP="008C759D">
      <w:pPr>
        <w:spacing w:line="276" w:lineRule="auto"/>
        <w:ind w:left="260" w:right="-23"/>
        <w:jc w:val="both"/>
        <w:rPr>
          <w:sz w:val="24"/>
          <w:szCs w:val="24"/>
        </w:rPr>
      </w:pPr>
      <w:r w:rsidRPr="008C759D">
        <w:rPr>
          <w:rFonts w:eastAsia="Times New Roman"/>
          <w:sz w:val="24"/>
          <w:szCs w:val="24"/>
        </w:rPr>
        <w:t>4.1.2. Представительствовать в различных органах по вопросам, связанным с организацией воспитательной работы со студентами.</w:t>
      </w:r>
    </w:p>
    <w:p w:rsidR="00C91638" w:rsidRPr="008C759D" w:rsidRDefault="008C759D" w:rsidP="008C759D">
      <w:pPr>
        <w:spacing w:line="276" w:lineRule="auto"/>
        <w:ind w:left="260" w:right="-23"/>
        <w:jc w:val="both"/>
        <w:rPr>
          <w:sz w:val="24"/>
          <w:szCs w:val="24"/>
        </w:rPr>
      </w:pPr>
      <w:r w:rsidRPr="008C759D">
        <w:rPr>
          <w:rFonts w:eastAsia="Times New Roman"/>
          <w:sz w:val="24"/>
          <w:szCs w:val="24"/>
        </w:rPr>
        <w:t>4.1.3. Вносить на рассмотрение руководства предложения, относящиеся к организации воспитательной работы Колледжа.</w:t>
      </w:r>
    </w:p>
    <w:p w:rsidR="00C91638" w:rsidRPr="008C759D" w:rsidRDefault="008C759D" w:rsidP="008C759D">
      <w:pPr>
        <w:spacing w:line="276" w:lineRule="auto"/>
        <w:ind w:left="260" w:right="-23"/>
        <w:jc w:val="both"/>
        <w:rPr>
          <w:sz w:val="24"/>
          <w:szCs w:val="24"/>
        </w:rPr>
      </w:pPr>
      <w:r w:rsidRPr="008C759D">
        <w:rPr>
          <w:rFonts w:eastAsia="Times New Roman"/>
          <w:sz w:val="24"/>
          <w:szCs w:val="24"/>
        </w:rPr>
        <w:t>4.1.4. Осуществлять взаимодействие со структурными подразделениями Колледжа в пределах своей компетенции.</w:t>
      </w:r>
    </w:p>
    <w:p w:rsidR="00C91638" w:rsidRPr="008C759D" w:rsidRDefault="008C759D" w:rsidP="008C759D">
      <w:pPr>
        <w:spacing w:line="276" w:lineRule="auto"/>
        <w:ind w:left="980" w:right="-23"/>
        <w:jc w:val="both"/>
        <w:rPr>
          <w:sz w:val="24"/>
          <w:szCs w:val="24"/>
        </w:rPr>
      </w:pPr>
      <w:r w:rsidRPr="008C759D">
        <w:rPr>
          <w:rFonts w:eastAsia="Times New Roman"/>
          <w:sz w:val="24"/>
          <w:szCs w:val="24"/>
        </w:rPr>
        <w:t>4.2. Воспитательный отдел обязан:</w:t>
      </w:r>
    </w:p>
    <w:p w:rsidR="00C91638" w:rsidRPr="008C759D" w:rsidRDefault="008C759D" w:rsidP="008C759D">
      <w:pPr>
        <w:spacing w:line="276" w:lineRule="auto"/>
        <w:ind w:right="-23"/>
        <w:jc w:val="both"/>
        <w:rPr>
          <w:sz w:val="24"/>
          <w:szCs w:val="24"/>
        </w:rPr>
      </w:pPr>
      <w:r w:rsidRPr="008C759D">
        <w:rPr>
          <w:rFonts w:eastAsia="Times New Roman"/>
          <w:sz w:val="24"/>
          <w:szCs w:val="24"/>
        </w:rPr>
        <w:t>4.2.1. Организовывать и вести воспитательную работу в Колледже по направлениям.</w:t>
      </w:r>
    </w:p>
    <w:p w:rsidR="00C91638" w:rsidRPr="008C759D" w:rsidRDefault="008C759D" w:rsidP="008C759D">
      <w:pPr>
        <w:spacing w:line="276" w:lineRule="auto"/>
        <w:ind w:right="-23"/>
        <w:jc w:val="both"/>
        <w:rPr>
          <w:sz w:val="24"/>
          <w:szCs w:val="24"/>
        </w:rPr>
      </w:pPr>
      <w:r w:rsidRPr="008C759D">
        <w:rPr>
          <w:rFonts w:eastAsia="Times New Roman"/>
          <w:sz w:val="24"/>
          <w:szCs w:val="24"/>
        </w:rPr>
        <w:t>4.2.2.Своевременно и качественно вести документооборот.</w:t>
      </w:r>
    </w:p>
    <w:p w:rsidR="00C91638" w:rsidRPr="008C759D" w:rsidRDefault="008C759D" w:rsidP="008C759D">
      <w:pPr>
        <w:spacing w:line="276" w:lineRule="auto"/>
        <w:ind w:left="260" w:right="-23"/>
        <w:jc w:val="both"/>
        <w:rPr>
          <w:sz w:val="24"/>
          <w:szCs w:val="24"/>
        </w:rPr>
      </w:pPr>
      <w:r w:rsidRPr="008C759D">
        <w:rPr>
          <w:rFonts w:eastAsia="Times New Roman"/>
          <w:sz w:val="24"/>
          <w:szCs w:val="24"/>
        </w:rPr>
        <w:t>4.3. Воспитательный отдел несёт ответственность за несвоевременное и некачественное выполнение отделом возложенных на него функций.</w:t>
      </w:r>
    </w:p>
    <w:p w:rsidR="00C91638" w:rsidRPr="008C759D" w:rsidRDefault="00C91638" w:rsidP="008C759D">
      <w:pPr>
        <w:spacing w:line="276" w:lineRule="auto"/>
        <w:ind w:right="-23"/>
        <w:jc w:val="both"/>
        <w:rPr>
          <w:sz w:val="24"/>
          <w:szCs w:val="24"/>
        </w:rPr>
      </w:pPr>
    </w:p>
    <w:sectPr w:rsidR="00C91638" w:rsidRPr="008C759D" w:rsidSect="008C759D">
      <w:pgSz w:w="11900" w:h="16838"/>
      <w:pgMar w:top="1138" w:right="560" w:bottom="1440" w:left="1440" w:header="0" w:footer="0" w:gutter="0"/>
      <w:cols w:space="720" w:equalWidth="0">
        <w:col w:w="9900" w:space="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9EC6308"/>
    <w:lvl w:ilvl="0" w:tplc="BD028C5E">
      <w:start w:val="1"/>
      <w:numFmt w:val="bullet"/>
      <w:lvlText w:val="-"/>
      <w:lvlJc w:val="left"/>
    </w:lvl>
    <w:lvl w:ilvl="1" w:tplc="66FE93D6">
      <w:numFmt w:val="decimal"/>
      <w:lvlText w:val=""/>
      <w:lvlJc w:val="left"/>
    </w:lvl>
    <w:lvl w:ilvl="2" w:tplc="029A4E5C">
      <w:numFmt w:val="decimal"/>
      <w:lvlText w:val=""/>
      <w:lvlJc w:val="left"/>
    </w:lvl>
    <w:lvl w:ilvl="3" w:tplc="88F231B2">
      <w:numFmt w:val="decimal"/>
      <w:lvlText w:val=""/>
      <w:lvlJc w:val="left"/>
    </w:lvl>
    <w:lvl w:ilvl="4" w:tplc="C21C35A2">
      <w:numFmt w:val="decimal"/>
      <w:lvlText w:val=""/>
      <w:lvlJc w:val="left"/>
    </w:lvl>
    <w:lvl w:ilvl="5" w:tplc="CF42A1BA">
      <w:numFmt w:val="decimal"/>
      <w:lvlText w:val=""/>
      <w:lvlJc w:val="left"/>
    </w:lvl>
    <w:lvl w:ilvl="6" w:tplc="060C724A">
      <w:numFmt w:val="decimal"/>
      <w:lvlText w:val=""/>
      <w:lvlJc w:val="left"/>
    </w:lvl>
    <w:lvl w:ilvl="7" w:tplc="178008E0">
      <w:numFmt w:val="decimal"/>
      <w:lvlText w:val=""/>
      <w:lvlJc w:val="left"/>
    </w:lvl>
    <w:lvl w:ilvl="8" w:tplc="D48A71DC">
      <w:numFmt w:val="decimal"/>
      <w:lvlText w:val=""/>
      <w:lvlJc w:val="left"/>
    </w:lvl>
  </w:abstractNum>
  <w:abstractNum w:abstractNumId="1">
    <w:nsid w:val="000041BB"/>
    <w:multiLevelType w:val="hybridMultilevel"/>
    <w:tmpl w:val="AA448412"/>
    <w:lvl w:ilvl="0" w:tplc="21BEF762">
      <w:start w:val="4"/>
      <w:numFmt w:val="decimal"/>
      <w:lvlText w:val="%1."/>
      <w:lvlJc w:val="left"/>
    </w:lvl>
    <w:lvl w:ilvl="1" w:tplc="F654BE32">
      <w:numFmt w:val="decimal"/>
      <w:lvlText w:val=""/>
      <w:lvlJc w:val="left"/>
    </w:lvl>
    <w:lvl w:ilvl="2" w:tplc="F482DBAE">
      <w:numFmt w:val="decimal"/>
      <w:lvlText w:val=""/>
      <w:lvlJc w:val="left"/>
    </w:lvl>
    <w:lvl w:ilvl="3" w:tplc="3BB05678">
      <w:numFmt w:val="decimal"/>
      <w:lvlText w:val=""/>
      <w:lvlJc w:val="left"/>
    </w:lvl>
    <w:lvl w:ilvl="4" w:tplc="9F52B55E">
      <w:numFmt w:val="decimal"/>
      <w:lvlText w:val=""/>
      <w:lvlJc w:val="left"/>
    </w:lvl>
    <w:lvl w:ilvl="5" w:tplc="5998831C">
      <w:numFmt w:val="decimal"/>
      <w:lvlText w:val=""/>
      <w:lvlJc w:val="left"/>
    </w:lvl>
    <w:lvl w:ilvl="6" w:tplc="6F963CCA">
      <w:numFmt w:val="decimal"/>
      <w:lvlText w:val=""/>
      <w:lvlJc w:val="left"/>
    </w:lvl>
    <w:lvl w:ilvl="7" w:tplc="711A6EBC">
      <w:numFmt w:val="decimal"/>
      <w:lvlText w:val=""/>
      <w:lvlJc w:val="left"/>
    </w:lvl>
    <w:lvl w:ilvl="8" w:tplc="8132F910">
      <w:numFmt w:val="decimal"/>
      <w:lvlText w:val=""/>
      <w:lvlJc w:val="left"/>
    </w:lvl>
  </w:abstractNum>
  <w:abstractNum w:abstractNumId="2">
    <w:nsid w:val="00005AF1"/>
    <w:multiLevelType w:val="hybridMultilevel"/>
    <w:tmpl w:val="133C2E82"/>
    <w:lvl w:ilvl="0" w:tplc="9ABEEA9C">
      <w:start w:val="3"/>
      <w:numFmt w:val="decimal"/>
      <w:lvlText w:val="%1."/>
      <w:lvlJc w:val="left"/>
    </w:lvl>
    <w:lvl w:ilvl="1" w:tplc="106A1F0A">
      <w:numFmt w:val="decimal"/>
      <w:lvlText w:val=""/>
      <w:lvlJc w:val="left"/>
    </w:lvl>
    <w:lvl w:ilvl="2" w:tplc="286E62C2">
      <w:numFmt w:val="decimal"/>
      <w:lvlText w:val=""/>
      <w:lvlJc w:val="left"/>
    </w:lvl>
    <w:lvl w:ilvl="3" w:tplc="3892A648">
      <w:numFmt w:val="decimal"/>
      <w:lvlText w:val=""/>
      <w:lvlJc w:val="left"/>
    </w:lvl>
    <w:lvl w:ilvl="4" w:tplc="8542A87E">
      <w:numFmt w:val="decimal"/>
      <w:lvlText w:val=""/>
      <w:lvlJc w:val="left"/>
    </w:lvl>
    <w:lvl w:ilvl="5" w:tplc="876015EC">
      <w:numFmt w:val="decimal"/>
      <w:lvlText w:val=""/>
      <w:lvlJc w:val="left"/>
    </w:lvl>
    <w:lvl w:ilvl="6" w:tplc="7CD6BB84">
      <w:numFmt w:val="decimal"/>
      <w:lvlText w:val=""/>
      <w:lvlJc w:val="left"/>
    </w:lvl>
    <w:lvl w:ilvl="7" w:tplc="43F68CFC">
      <w:numFmt w:val="decimal"/>
      <w:lvlText w:val=""/>
      <w:lvlJc w:val="left"/>
    </w:lvl>
    <w:lvl w:ilvl="8" w:tplc="34BC6ECA">
      <w:numFmt w:val="decimal"/>
      <w:lvlText w:val=""/>
      <w:lvlJc w:val="left"/>
    </w:lvl>
  </w:abstractNum>
  <w:abstractNum w:abstractNumId="3">
    <w:nsid w:val="00005F90"/>
    <w:multiLevelType w:val="hybridMultilevel"/>
    <w:tmpl w:val="56B4A5B0"/>
    <w:lvl w:ilvl="0" w:tplc="C9B0105A">
      <w:start w:val="2"/>
      <w:numFmt w:val="decimal"/>
      <w:lvlText w:val="%1."/>
      <w:lvlJc w:val="left"/>
    </w:lvl>
    <w:lvl w:ilvl="1" w:tplc="B3567E56">
      <w:numFmt w:val="decimal"/>
      <w:lvlText w:val=""/>
      <w:lvlJc w:val="left"/>
    </w:lvl>
    <w:lvl w:ilvl="2" w:tplc="19FE9C1C">
      <w:numFmt w:val="decimal"/>
      <w:lvlText w:val=""/>
      <w:lvlJc w:val="left"/>
    </w:lvl>
    <w:lvl w:ilvl="3" w:tplc="4CA48BDA">
      <w:numFmt w:val="decimal"/>
      <w:lvlText w:val=""/>
      <w:lvlJc w:val="left"/>
    </w:lvl>
    <w:lvl w:ilvl="4" w:tplc="B29A4476">
      <w:numFmt w:val="decimal"/>
      <w:lvlText w:val=""/>
      <w:lvlJc w:val="left"/>
    </w:lvl>
    <w:lvl w:ilvl="5" w:tplc="C48E0EB6">
      <w:numFmt w:val="decimal"/>
      <w:lvlText w:val=""/>
      <w:lvlJc w:val="left"/>
    </w:lvl>
    <w:lvl w:ilvl="6" w:tplc="976212D2">
      <w:numFmt w:val="decimal"/>
      <w:lvlText w:val=""/>
      <w:lvlJc w:val="left"/>
    </w:lvl>
    <w:lvl w:ilvl="7" w:tplc="5F56C688">
      <w:numFmt w:val="decimal"/>
      <w:lvlText w:val=""/>
      <w:lvlJc w:val="left"/>
    </w:lvl>
    <w:lvl w:ilvl="8" w:tplc="CE8C5AF8">
      <w:numFmt w:val="decimal"/>
      <w:lvlText w:val=""/>
      <w:lvlJc w:val="left"/>
    </w:lvl>
  </w:abstractNum>
  <w:abstractNum w:abstractNumId="4">
    <w:nsid w:val="00006952"/>
    <w:multiLevelType w:val="hybridMultilevel"/>
    <w:tmpl w:val="FA3EC060"/>
    <w:lvl w:ilvl="0" w:tplc="D19ABCBC">
      <w:start w:val="1"/>
      <w:numFmt w:val="decimal"/>
      <w:lvlText w:val="%1."/>
      <w:lvlJc w:val="left"/>
    </w:lvl>
    <w:lvl w:ilvl="1" w:tplc="E6FE32F4">
      <w:numFmt w:val="decimal"/>
      <w:lvlText w:val=""/>
      <w:lvlJc w:val="left"/>
    </w:lvl>
    <w:lvl w:ilvl="2" w:tplc="20B4F694">
      <w:numFmt w:val="decimal"/>
      <w:lvlText w:val=""/>
      <w:lvlJc w:val="left"/>
    </w:lvl>
    <w:lvl w:ilvl="3" w:tplc="4FA85AB0">
      <w:numFmt w:val="decimal"/>
      <w:lvlText w:val=""/>
      <w:lvlJc w:val="left"/>
    </w:lvl>
    <w:lvl w:ilvl="4" w:tplc="8030338C">
      <w:numFmt w:val="decimal"/>
      <w:lvlText w:val=""/>
      <w:lvlJc w:val="left"/>
    </w:lvl>
    <w:lvl w:ilvl="5" w:tplc="087CE0A2">
      <w:numFmt w:val="decimal"/>
      <w:lvlText w:val=""/>
      <w:lvlJc w:val="left"/>
    </w:lvl>
    <w:lvl w:ilvl="6" w:tplc="46E2E0F4">
      <w:numFmt w:val="decimal"/>
      <w:lvlText w:val=""/>
      <w:lvlJc w:val="left"/>
    </w:lvl>
    <w:lvl w:ilvl="7" w:tplc="7A0A70AA">
      <w:numFmt w:val="decimal"/>
      <w:lvlText w:val=""/>
      <w:lvlJc w:val="left"/>
    </w:lvl>
    <w:lvl w:ilvl="8" w:tplc="9E7219FC">
      <w:numFmt w:val="decimal"/>
      <w:lvlText w:val=""/>
      <w:lvlJc w:val="left"/>
    </w:lvl>
  </w:abstractNum>
  <w:abstractNum w:abstractNumId="5">
    <w:nsid w:val="00006DF1"/>
    <w:multiLevelType w:val="hybridMultilevel"/>
    <w:tmpl w:val="6C824C8A"/>
    <w:lvl w:ilvl="0" w:tplc="CE38F8E2">
      <w:start w:val="1"/>
      <w:numFmt w:val="bullet"/>
      <w:lvlText w:val="-"/>
      <w:lvlJc w:val="left"/>
    </w:lvl>
    <w:lvl w:ilvl="1" w:tplc="983EF418">
      <w:numFmt w:val="decimal"/>
      <w:lvlText w:val=""/>
      <w:lvlJc w:val="left"/>
    </w:lvl>
    <w:lvl w:ilvl="2" w:tplc="BE766862">
      <w:numFmt w:val="decimal"/>
      <w:lvlText w:val=""/>
      <w:lvlJc w:val="left"/>
    </w:lvl>
    <w:lvl w:ilvl="3" w:tplc="13C6E8C6">
      <w:numFmt w:val="decimal"/>
      <w:lvlText w:val=""/>
      <w:lvlJc w:val="left"/>
    </w:lvl>
    <w:lvl w:ilvl="4" w:tplc="BB66B12E">
      <w:numFmt w:val="decimal"/>
      <w:lvlText w:val=""/>
      <w:lvlJc w:val="left"/>
    </w:lvl>
    <w:lvl w:ilvl="5" w:tplc="D214C50E">
      <w:numFmt w:val="decimal"/>
      <w:lvlText w:val=""/>
      <w:lvlJc w:val="left"/>
    </w:lvl>
    <w:lvl w:ilvl="6" w:tplc="6136B760">
      <w:numFmt w:val="decimal"/>
      <w:lvlText w:val=""/>
      <w:lvlJc w:val="left"/>
    </w:lvl>
    <w:lvl w:ilvl="7" w:tplc="6DC6DF08">
      <w:numFmt w:val="decimal"/>
      <w:lvlText w:val=""/>
      <w:lvlJc w:val="left"/>
    </w:lvl>
    <w:lvl w:ilvl="8" w:tplc="B0E61654">
      <w:numFmt w:val="decimal"/>
      <w:lvlText w:val=""/>
      <w:lvlJc w:val="left"/>
    </w:lvl>
  </w:abstractNum>
  <w:abstractNum w:abstractNumId="6">
    <w:nsid w:val="000072AE"/>
    <w:multiLevelType w:val="hybridMultilevel"/>
    <w:tmpl w:val="49E08C86"/>
    <w:lvl w:ilvl="0" w:tplc="69E61732">
      <w:start w:val="1"/>
      <w:numFmt w:val="bullet"/>
      <w:lvlText w:val="О"/>
      <w:lvlJc w:val="left"/>
    </w:lvl>
    <w:lvl w:ilvl="1" w:tplc="1C54183A">
      <w:numFmt w:val="decimal"/>
      <w:lvlText w:val=""/>
      <w:lvlJc w:val="left"/>
    </w:lvl>
    <w:lvl w:ilvl="2" w:tplc="E52C7E82">
      <w:numFmt w:val="decimal"/>
      <w:lvlText w:val=""/>
      <w:lvlJc w:val="left"/>
    </w:lvl>
    <w:lvl w:ilvl="3" w:tplc="E6D07F3E">
      <w:numFmt w:val="decimal"/>
      <w:lvlText w:val=""/>
      <w:lvlJc w:val="left"/>
    </w:lvl>
    <w:lvl w:ilvl="4" w:tplc="D7C647A8">
      <w:numFmt w:val="decimal"/>
      <w:lvlText w:val=""/>
      <w:lvlJc w:val="left"/>
    </w:lvl>
    <w:lvl w:ilvl="5" w:tplc="745A1FCC">
      <w:numFmt w:val="decimal"/>
      <w:lvlText w:val=""/>
      <w:lvlJc w:val="left"/>
    </w:lvl>
    <w:lvl w:ilvl="6" w:tplc="1C74F614">
      <w:numFmt w:val="decimal"/>
      <w:lvlText w:val=""/>
      <w:lvlJc w:val="left"/>
    </w:lvl>
    <w:lvl w:ilvl="7" w:tplc="04244E9C">
      <w:numFmt w:val="decimal"/>
      <w:lvlText w:val=""/>
      <w:lvlJc w:val="left"/>
    </w:lvl>
    <w:lvl w:ilvl="8" w:tplc="0ED2106A">
      <w:numFmt w:val="decimal"/>
      <w:lvlText w:val=""/>
      <w:lvlJc w:val="left"/>
    </w:lvl>
  </w:abstractNum>
  <w:abstractNum w:abstractNumId="7">
    <w:nsid w:val="7964444B"/>
    <w:multiLevelType w:val="hybridMultilevel"/>
    <w:tmpl w:val="47DE77D2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91638"/>
    <w:rsid w:val="004D7B0E"/>
    <w:rsid w:val="006A0569"/>
    <w:rsid w:val="008C759D"/>
    <w:rsid w:val="00C9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8C759D"/>
    <w:rPr>
      <w:rFonts w:ascii="Calibri" w:eastAsia="Times New Roman" w:hAnsi="Calibri"/>
      <w:lang w:val="en-US" w:eastAsia="en-US"/>
    </w:rPr>
  </w:style>
  <w:style w:type="character" w:customStyle="1" w:styleId="a5">
    <w:name w:val="Без интервала Знак"/>
    <w:link w:val="a4"/>
    <w:uiPriority w:val="1"/>
    <w:rsid w:val="008C759D"/>
    <w:rPr>
      <w:rFonts w:ascii="Calibri" w:eastAsia="Times New Roman" w:hAnsi="Calibri"/>
      <w:lang w:val="en-US" w:eastAsia="en-US"/>
    </w:rPr>
  </w:style>
  <w:style w:type="paragraph" w:styleId="a6">
    <w:name w:val="List Paragraph"/>
    <w:basedOn w:val="a"/>
    <w:uiPriority w:val="34"/>
    <w:qFormat/>
    <w:rsid w:val="008C75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7B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A8F6-7A03-4424-AC36-B067BD0E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Завуч</cp:lastModifiedBy>
  <cp:revision>2</cp:revision>
  <cp:lastPrinted>2018-03-28T12:37:00Z</cp:lastPrinted>
  <dcterms:created xsi:type="dcterms:W3CDTF">2018-05-04T08:13:00Z</dcterms:created>
  <dcterms:modified xsi:type="dcterms:W3CDTF">2018-05-04T08:13:00Z</dcterms:modified>
</cp:coreProperties>
</file>